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D698" w14:textId="77777777" w:rsidR="007877C0" w:rsidRDefault="007877C0" w:rsidP="007877C0">
      <w:pPr>
        <w:pStyle w:val="a4"/>
        <w:rPr>
          <w:rFonts w:ascii="Times New Roman" w:eastAsia="新細明體" w:hAnsi="Times New Roman"/>
          <w:b/>
          <w:sz w:val="22"/>
          <w:szCs w:val="24"/>
        </w:rPr>
      </w:pPr>
      <w:r w:rsidRPr="00D656A8">
        <w:rPr>
          <w:rFonts w:eastAsia="標楷體"/>
          <w:noProof/>
          <w:sz w:val="28"/>
        </w:rPr>
        <mc:AlternateContent>
          <mc:Choice Requires="wps">
            <w:drawing>
              <wp:anchor distT="0" distB="0" distL="114300" distR="114300" simplePos="0" relativeHeight="251657728" behindDoc="0" locked="0" layoutInCell="0" allowOverlap="1" wp14:anchorId="0B4EC662" wp14:editId="681D5FE9">
                <wp:simplePos x="0" y="0"/>
                <wp:positionH relativeFrom="margin">
                  <wp:align>right</wp:align>
                </wp:positionH>
                <wp:positionV relativeFrom="paragraph">
                  <wp:posOffset>8890</wp:posOffset>
                </wp:positionV>
                <wp:extent cx="6029325" cy="2977515"/>
                <wp:effectExtent l="38100" t="38100" r="47625" b="323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77515"/>
                        </a:xfrm>
                        <a:prstGeom prst="rect">
                          <a:avLst/>
                        </a:prstGeom>
                        <a:solidFill>
                          <a:srgbClr val="FFFFFF"/>
                        </a:solidFill>
                        <a:ln w="76200" cmpd="tri">
                          <a:solidFill>
                            <a:srgbClr val="000000"/>
                          </a:solidFill>
                          <a:prstDash val="sysDot"/>
                          <a:miter lim="800000"/>
                          <a:headEnd/>
                          <a:tailEnd/>
                        </a:ln>
                      </wps:spPr>
                      <wps:txbx>
                        <w:txbxContent>
                          <w:p w14:paraId="2982AF76" w14:textId="5D314BE0" w:rsidR="00A9555D" w:rsidRPr="00F206AA" w:rsidRDefault="000A2244" w:rsidP="00A9555D">
                            <w:pPr>
                              <w:snapToGrid w:val="0"/>
                              <w:spacing w:line="0" w:lineRule="atLeast"/>
                            </w:pPr>
                            <w:r w:rsidRPr="00623862">
                              <w:rPr>
                                <w:rFonts w:eastAsia="標楷體"/>
                                <w:sz w:val="40"/>
                              </w:rPr>
                              <w:t>中國造船暨輪機工程師學會公告</w:t>
                            </w:r>
                            <w:r w:rsidR="008C4175">
                              <w:rPr>
                                <w:rFonts w:hint="eastAsia"/>
                              </w:rPr>
                              <w:t xml:space="preserve">   </w:t>
                            </w:r>
                            <w:r w:rsidR="001B7C75" w:rsidRPr="00225C7B">
                              <w:rPr>
                                <w:spacing w:val="14"/>
                                <w:sz w:val="22"/>
                              </w:rPr>
                              <w:t>中華民國</w:t>
                            </w:r>
                            <w:r w:rsidR="001B7C75" w:rsidRPr="00225C7B">
                              <w:rPr>
                                <w:rFonts w:hint="eastAsia"/>
                                <w:spacing w:val="14"/>
                                <w:sz w:val="22"/>
                              </w:rPr>
                              <w:t>1</w:t>
                            </w:r>
                            <w:r w:rsidR="001B7C75" w:rsidRPr="00225C7B">
                              <w:rPr>
                                <w:spacing w:val="14"/>
                                <w:sz w:val="22"/>
                              </w:rPr>
                              <w:t>1</w:t>
                            </w:r>
                            <w:r w:rsidR="00AF6666">
                              <w:rPr>
                                <w:spacing w:val="14"/>
                                <w:sz w:val="22"/>
                              </w:rPr>
                              <w:t>2</w:t>
                            </w:r>
                            <w:r w:rsidR="001B7C75" w:rsidRPr="00225C7B">
                              <w:rPr>
                                <w:rFonts w:hint="eastAsia"/>
                                <w:spacing w:val="14"/>
                                <w:sz w:val="22"/>
                              </w:rPr>
                              <w:t>年</w:t>
                            </w:r>
                            <w:r w:rsidR="001B7C75" w:rsidRPr="00225C7B">
                              <w:rPr>
                                <w:rFonts w:hint="eastAsia"/>
                                <w:spacing w:val="14"/>
                                <w:sz w:val="22"/>
                              </w:rPr>
                              <w:t>9</w:t>
                            </w:r>
                            <w:r w:rsidR="001B7C75" w:rsidRPr="00225C7B">
                              <w:rPr>
                                <w:rFonts w:hint="eastAsia"/>
                                <w:spacing w:val="14"/>
                                <w:sz w:val="22"/>
                              </w:rPr>
                              <w:t>月</w:t>
                            </w:r>
                            <w:r w:rsidR="00AF6666">
                              <w:rPr>
                                <w:spacing w:val="14"/>
                                <w:sz w:val="22"/>
                              </w:rPr>
                              <w:t>1</w:t>
                            </w:r>
                            <w:r w:rsidR="009B7845">
                              <w:rPr>
                                <w:spacing w:val="14"/>
                                <w:sz w:val="22"/>
                              </w:rPr>
                              <w:t>2</w:t>
                            </w:r>
                            <w:r w:rsidR="001B7C75" w:rsidRPr="00225C7B">
                              <w:rPr>
                                <w:spacing w:val="14"/>
                                <w:sz w:val="22"/>
                              </w:rPr>
                              <w:t>日</w:t>
                            </w:r>
                          </w:p>
                          <w:p w14:paraId="1592036F" w14:textId="24F15D64" w:rsidR="000A2244" w:rsidRPr="001B7C75" w:rsidRDefault="00017402" w:rsidP="003F0CB4">
                            <w:pPr>
                              <w:snapToGrid w:val="0"/>
                              <w:spacing w:line="0" w:lineRule="atLeast"/>
                              <w:ind w:leftChars="2480" w:left="5952"/>
                              <w:rPr>
                                <w:sz w:val="22"/>
                              </w:rPr>
                            </w:pPr>
                            <w:r w:rsidRPr="001B7C75">
                              <w:rPr>
                                <w:rFonts w:hint="eastAsia"/>
                                <w:sz w:val="22"/>
                              </w:rPr>
                              <w:t>一一</w:t>
                            </w:r>
                            <w:r w:rsidR="00AF6666">
                              <w:rPr>
                                <w:rFonts w:hint="eastAsia"/>
                                <w:sz w:val="22"/>
                              </w:rPr>
                              <w:t>二</w:t>
                            </w:r>
                            <w:r w:rsidR="00C03C81" w:rsidRPr="001B7C75">
                              <w:rPr>
                                <w:rFonts w:hint="eastAsia"/>
                                <w:sz w:val="22"/>
                              </w:rPr>
                              <w:t>(5</w:t>
                            </w:r>
                            <w:r w:rsidR="001B7C75">
                              <w:rPr>
                                <w:sz w:val="22"/>
                              </w:rPr>
                              <w:t>7</w:t>
                            </w:r>
                            <w:r w:rsidR="008C4175" w:rsidRPr="001B7C75">
                              <w:rPr>
                                <w:rFonts w:hint="eastAsia"/>
                                <w:sz w:val="22"/>
                              </w:rPr>
                              <w:t>)</w:t>
                            </w:r>
                            <w:r w:rsidR="008C4175" w:rsidRPr="001B7C75">
                              <w:rPr>
                                <w:rFonts w:hint="eastAsia"/>
                                <w:sz w:val="22"/>
                              </w:rPr>
                              <w:t>船學獎字第</w:t>
                            </w:r>
                            <w:r w:rsidR="008C4175" w:rsidRPr="001B7C75">
                              <w:rPr>
                                <w:rFonts w:hint="eastAsia"/>
                                <w:sz w:val="22"/>
                              </w:rPr>
                              <w:t>00</w:t>
                            </w:r>
                            <w:r w:rsidR="008C4175" w:rsidRPr="001B7C75">
                              <w:rPr>
                                <w:sz w:val="22"/>
                              </w:rPr>
                              <w:t>5</w:t>
                            </w:r>
                            <w:r w:rsidR="008C4175" w:rsidRPr="001B7C75">
                              <w:rPr>
                                <w:rFonts w:hint="eastAsia"/>
                                <w:sz w:val="22"/>
                              </w:rPr>
                              <w:t>號</w:t>
                            </w:r>
                          </w:p>
                          <w:p w14:paraId="1D9A6A54" w14:textId="5A2797C1" w:rsidR="000A2244" w:rsidRPr="00623862" w:rsidRDefault="000A2244" w:rsidP="002112CC">
                            <w:pPr>
                              <w:snapToGrid w:val="0"/>
                              <w:spacing w:beforeLines="50" w:before="180"/>
                              <w:jc w:val="both"/>
                              <w:rPr>
                                <w:sz w:val="22"/>
                              </w:rPr>
                            </w:pPr>
                            <w:r w:rsidRPr="00623862">
                              <w:rPr>
                                <w:sz w:val="22"/>
                              </w:rPr>
                              <w:t>主</w:t>
                            </w:r>
                            <w:r w:rsidRPr="00623862">
                              <w:rPr>
                                <w:sz w:val="22"/>
                              </w:rPr>
                              <w:t xml:space="preserve">    </w:t>
                            </w:r>
                            <w:r w:rsidRPr="00623862">
                              <w:rPr>
                                <w:sz w:val="22"/>
                              </w:rPr>
                              <w:t>旨：公告辦理</w:t>
                            </w:r>
                            <w:r w:rsidR="00017402">
                              <w:rPr>
                                <w:rFonts w:hint="eastAsia"/>
                                <w:sz w:val="22"/>
                              </w:rPr>
                              <w:t>1</w:t>
                            </w:r>
                            <w:r w:rsidR="00017402">
                              <w:rPr>
                                <w:sz w:val="22"/>
                              </w:rPr>
                              <w:t>1</w:t>
                            </w:r>
                            <w:r w:rsidR="00AF6666">
                              <w:rPr>
                                <w:sz w:val="22"/>
                              </w:rPr>
                              <w:t>3</w:t>
                            </w:r>
                            <w:r w:rsidRPr="00623862">
                              <w:rPr>
                                <w:sz w:val="22"/>
                              </w:rPr>
                              <w:t>年度造船工程奉獻獎候選人提名推薦。</w:t>
                            </w:r>
                          </w:p>
                          <w:p w14:paraId="47EDEA69" w14:textId="77777777" w:rsidR="000A2244" w:rsidRPr="00623862" w:rsidRDefault="000A2244" w:rsidP="002112CC">
                            <w:pPr>
                              <w:snapToGrid w:val="0"/>
                              <w:spacing w:before="40"/>
                              <w:jc w:val="both"/>
                              <w:rPr>
                                <w:sz w:val="22"/>
                              </w:rPr>
                            </w:pPr>
                            <w:r w:rsidRPr="00623862">
                              <w:rPr>
                                <w:sz w:val="22"/>
                              </w:rPr>
                              <w:t>依　　據：本會造船工程奉獻獎得獎人選拔辦法</w:t>
                            </w:r>
                            <w:r w:rsidRPr="00623862">
                              <w:rPr>
                                <w:sz w:val="22"/>
                              </w:rPr>
                              <w:t>(</w:t>
                            </w:r>
                            <w:r w:rsidRPr="00623862">
                              <w:rPr>
                                <w:sz w:val="22"/>
                              </w:rPr>
                              <w:t>如附件</w:t>
                            </w:r>
                            <w:r w:rsidR="00C23980">
                              <w:rPr>
                                <w:rFonts w:hint="eastAsia"/>
                                <w:sz w:val="22"/>
                              </w:rPr>
                              <w:t>一</w:t>
                            </w:r>
                            <w:r w:rsidRPr="00623862">
                              <w:rPr>
                                <w:sz w:val="22"/>
                              </w:rPr>
                              <w:t xml:space="preserve">) </w:t>
                            </w:r>
                            <w:r w:rsidRPr="00623862">
                              <w:rPr>
                                <w:sz w:val="22"/>
                              </w:rPr>
                              <w:t>。</w:t>
                            </w:r>
                          </w:p>
                          <w:p w14:paraId="0D46AC71" w14:textId="37C3A66C" w:rsidR="000A2244" w:rsidRPr="001036D6" w:rsidRDefault="000A2244" w:rsidP="002112CC">
                            <w:pPr>
                              <w:snapToGrid w:val="0"/>
                              <w:spacing w:before="40"/>
                              <w:ind w:left="1540" w:hangingChars="700" w:hanging="1540"/>
                              <w:jc w:val="both"/>
                              <w:rPr>
                                <w:sz w:val="22"/>
                              </w:rPr>
                            </w:pPr>
                            <w:r w:rsidRPr="001036D6">
                              <w:rPr>
                                <w:sz w:val="22"/>
                              </w:rPr>
                              <w:t>公告事項：一、</w:t>
                            </w:r>
                            <w:r w:rsidR="008C4175" w:rsidRPr="001036D6">
                              <w:rPr>
                                <w:rFonts w:hint="eastAsia"/>
                                <w:color w:val="FF0000"/>
                                <w:sz w:val="22"/>
                              </w:rPr>
                              <w:t>自</w:t>
                            </w:r>
                            <w:r w:rsidR="008C4175" w:rsidRPr="001036D6">
                              <w:rPr>
                                <w:rFonts w:hint="eastAsia"/>
                                <w:color w:val="FF0000"/>
                                <w:sz w:val="22"/>
                              </w:rPr>
                              <w:t>1</w:t>
                            </w:r>
                            <w:r w:rsidR="00017402" w:rsidRPr="001036D6">
                              <w:rPr>
                                <w:color w:val="FF0000"/>
                                <w:sz w:val="22"/>
                              </w:rPr>
                              <w:t>1</w:t>
                            </w:r>
                            <w:r w:rsidR="00AF6666">
                              <w:rPr>
                                <w:color w:val="FF0000"/>
                                <w:sz w:val="22"/>
                              </w:rPr>
                              <w:t>2</w:t>
                            </w:r>
                            <w:r w:rsidR="00402484" w:rsidRPr="001036D6">
                              <w:rPr>
                                <w:rFonts w:hint="eastAsia"/>
                                <w:color w:val="FF0000"/>
                                <w:sz w:val="22"/>
                              </w:rPr>
                              <w:t>年</w:t>
                            </w:r>
                            <w:r w:rsidR="00402484" w:rsidRPr="001036D6">
                              <w:rPr>
                                <w:rFonts w:hint="eastAsia"/>
                                <w:color w:val="FF0000"/>
                                <w:sz w:val="22"/>
                              </w:rPr>
                              <w:t>11</w:t>
                            </w:r>
                            <w:r w:rsidR="00402484" w:rsidRPr="001036D6">
                              <w:rPr>
                                <w:rFonts w:hint="eastAsia"/>
                                <w:color w:val="FF0000"/>
                                <w:sz w:val="22"/>
                              </w:rPr>
                              <w:t>月</w:t>
                            </w:r>
                            <w:r w:rsidR="00402484" w:rsidRPr="001036D6">
                              <w:rPr>
                                <w:rFonts w:hint="eastAsia"/>
                                <w:color w:val="FF0000"/>
                                <w:sz w:val="22"/>
                              </w:rPr>
                              <w:t>1</w:t>
                            </w:r>
                            <w:r w:rsidR="00402484" w:rsidRPr="001036D6">
                              <w:rPr>
                                <w:rFonts w:hint="eastAsia"/>
                                <w:color w:val="FF0000"/>
                                <w:sz w:val="22"/>
                              </w:rPr>
                              <w:t>日起至</w:t>
                            </w:r>
                            <w:r w:rsidR="00402484" w:rsidRPr="001036D6">
                              <w:rPr>
                                <w:rFonts w:hint="eastAsia"/>
                                <w:color w:val="FF0000"/>
                                <w:sz w:val="22"/>
                              </w:rPr>
                              <w:t>1</w:t>
                            </w:r>
                            <w:r w:rsidR="00017402" w:rsidRPr="001036D6">
                              <w:rPr>
                                <w:color w:val="FF0000"/>
                                <w:sz w:val="22"/>
                              </w:rPr>
                              <w:t>1</w:t>
                            </w:r>
                            <w:r w:rsidR="00AF6666">
                              <w:rPr>
                                <w:color w:val="FF0000"/>
                                <w:sz w:val="22"/>
                              </w:rPr>
                              <w:t>2</w:t>
                            </w:r>
                            <w:r w:rsidR="008C4175" w:rsidRPr="001036D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8C4175" w:rsidRPr="001036D6">
                                <w:rPr>
                                  <w:rFonts w:hint="eastAsia"/>
                                  <w:color w:val="FF0000"/>
                                  <w:sz w:val="22"/>
                                </w:rPr>
                                <w:t>12</w:t>
                              </w:r>
                              <w:r w:rsidR="008C4175" w:rsidRPr="001036D6">
                                <w:rPr>
                                  <w:rFonts w:hint="eastAsia"/>
                                  <w:color w:val="FF0000"/>
                                  <w:sz w:val="22"/>
                                </w:rPr>
                                <w:t>月</w:t>
                              </w:r>
                              <w:r w:rsidR="008C4175" w:rsidRPr="001036D6">
                                <w:rPr>
                                  <w:rFonts w:hint="eastAsia"/>
                                  <w:color w:val="FF0000"/>
                                  <w:sz w:val="22"/>
                                </w:rPr>
                                <w:t>31</w:t>
                              </w:r>
                              <w:r w:rsidR="008C4175" w:rsidRPr="001036D6">
                                <w:rPr>
                                  <w:rFonts w:hint="eastAsia"/>
                                  <w:color w:val="FF0000"/>
                                  <w:sz w:val="22"/>
                                </w:rPr>
                                <w:t>日</w:t>
                              </w:r>
                            </w:smartTag>
                            <w:r w:rsidR="008C4175" w:rsidRPr="001036D6">
                              <w:rPr>
                                <w:rFonts w:hint="eastAsia"/>
                                <w:color w:val="FF0000"/>
                                <w:sz w:val="22"/>
                              </w:rPr>
                              <w:t>止</w:t>
                            </w:r>
                            <w:r w:rsidR="008C4175" w:rsidRPr="001036D6">
                              <w:rPr>
                                <w:rFonts w:hint="eastAsia"/>
                                <w:sz w:val="22"/>
                              </w:rPr>
                              <w:t>，為</w:t>
                            </w:r>
                            <w:r w:rsidR="008C4175" w:rsidRPr="001036D6">
                              <w:rPr>
                                <w:rFonts w:hint="eastAsia"/>
                                <w:sz w:val="22"/>
                              </w:rPr>
                              <w:t>1</w:t>
                            </w:r>
                            <w:r w:rsidR="00C03C81" w:rsidRPr="001036D6">
                              <w:rPr>
                                <w:sz w:val="22"/>
                              </w:rPr>
                              <w:t>1</w:t>
                            </w:r>
                            <w:r w:rsidR="00AF6666">
                              <w:rPr>
                                <w:sz w:val="22"/>
                              </w:rPr>
                              <w:t>3</w:t>
                            </w:r>
                            <w:r w:rsidRPr="001036D6">
                              <w:rPr>
                                <w:sz w:val="22"/>
                              </w:rPr>
                              <w:t>年度</w:t>
                            </w:r>
                            <w:r w:rsidR="00C0186D" w:rsidRPr="001036D6">
                              <w:rPr>
                                <w:sz w:val="22"/>
                              </w:rPr>
                              <w:t>造船工程奉獻獎</w:t>
                            </w:r>
                            <w:r w:rsidRPr="001036D6">
                              <w:rPr>
                                <w:sz w:val="22"/>
                              </w:rPr>
                              <w:t>候選人提名推薦日期。</w:t>
                            </w:r>
                          </w:p>
                          <w:p w14:paraId="6B522CE9" w14:textId="77777777" w:rsidR="000A2244" w:rsidRPr="001036D6" w:rsidRDefault="000A2244" w:rsidP="002112CC">
                            <w:pPr>
                              <w:snapToGrid w:val="0"/>
                              <w:spacing w:before="40"/>
                              <w:ind w:left="1531" w:hanging="454"/>
                              <w:jc w:val="both"/>
                              <w:rPr>
                                <w:sz w:val="22"/>
                              </w:rPr>
                            </w:pPr>
                            <w:r w:rsidRPr="001036D6">
                              <w:rPr>
                                <w:sz w:val="22"/>
                              </w:rPr>
                              <w:t>二、候選人須由本會團體會員機構或本會理監事推薦。</w:t>
                            </w:r>
                          </w:p>
                          <w:p w14:paraId="4A91D9E2" w14:textId="13C5D0BF" w:rsidR="000A2244" w:rsidRPr="001036D6" w:rsidRDefault="000A2244" w:rsidP="002112CC">
                            <w:pPr>
                              <w:snapToGrid w:val="0"/>
                              <w:spacing w:before="40"/>
                              <w:ind w:left="1531" w:hanging="454"/>
                              <w:jc w:val="both"/>
                              <w:rPr>
                                <w:sz w:val="22"/>
                              </w:rPr>
                            </w:pPr>
                            <w:r w:rsidRPr="001036D6">
                              <w:rPr>
                                <w:sz w:val="22"/>
                              </w:rPr>
                              <w:t>三、推薦評審表及有關資料，</w:t>
                            </w:r>
                            <w:r w:rsidR="00BD6B44" w:rsidRPr="001036D6">
                              <w:rPr>
                                <w:rFonts w:hint="eastAsia"/>
                                <w:sz w:val="22"/>
                              </w:rPr>
                              <w:t>請以郵政掛號寄</w:t>
                            </w:r>
                            <w:r w:rsidR="00BD6B44" w:rsidRPr="001036D6">
                              <w:rPr>
                                <w:rFonts w:hint="eastAsia"/>
                                <w:sz w:val="22"/>
                              </w:rPr>
                              <w:t>106</w:t>
                            </w:r>
                            <w:r w:rsidR="00BD6B44" w:rsidRPr="001036D6">
                              <w:rPr>
                                <w:rFonts w:hint="eastAsia"/>
                                <w:sz w:val="22"/>
                              </w:rPr>
                              <w:t>台北市安和路二段</w:t>
                            </w:r>
                            <w:r w:rsidR="00BD6B44" w:rsidRPr="001036D6">
                              <w:rPr>
                                <w:rFonts w:hint="eastAsia"/>
                                <w:sz w:val="22"/>
                              </w:rPr>
                              <w:t>7</w:t>
                            </w:r>
                            <w:r w:rsidR="00BD6B44" w:rsidRPr="001036D6">
                              <w:rPr>
                                <w:rFonts w:hint="eastAsia"/>
                                <w:sz w:val="22"/>
                              </w:rPr>
                              <w:t>號</w:t>
                            </w:r>
                            <w:r w:rsidR="00BD6B44" w:rsidRPr="001036D6">
                              <w:rPr>
                                <w:rFonts w:hint="eastAsia"/>
                                <w:sz w:val="22"/>
                              </w:rPr>
                              <w:t>10</w:t>
                            </w:r>
                            <w:r w:rsidR="00BD6B44" w:rsidRPr="001036D6">
                              <w:rPr>
                                <w:rFonts w:hint="eastAsia"/>
                                <w:sz w:val="22"/>
                              </w:rPr>
                              <w:t>樓中國造船暨輪機工程師學會收或</w:t>
                            </w:r>
                            <w:r w:rsidR="00BD6B44" w:rsidRPr="001036D6">
                              <w:rPr>
                                <w:rFonts w:hint="eastAsia"/>
                                <w:sz w:val="22"/>
                              </w:rPr>
                              <w:t>Email</w:t>
                            </w:r>
                            <w:r w:rsidR="00BD6B44" w:rsidRPr="001036D6">
                              <w:rPr>
                                <w:rFonts w:hint="eastAsia"/>
                                <w:sz w:val="22"/>
                              </w:rPr>
                              <w:t>至</w:t>
                            </w:r>
                            <w:r w:rsidR="00BD6B44" w:rsidRPr="001036D6">
                              <w:rPr>
                                <w:rFonts w:hint="eastAsia"/>
                                <w:sz w:val="22"/>
                              </w:rPr>
                              <w:t>sname.tw@hotmail.com</w:t>
                            </w:r>
                            <w:r w:rsidRPr="001036D6">
                              <w:rPr>
                                <w:sz w:val="22"/>
                              </w:rPr>
                              <w:t>。</w:t>
                            </w:r>
                          </w:p>
                          <w:p w14:paraId="58609B07" w14:textId="77777777" w:rsidR="000A2244" w:rsidRPr="00BD5E55" w:rsidRDefault="000A2244" w:rsidP="002112CC">
                            <w:pPr>
                              <w:snapToGrid w:val="0"/>
                              <w:spacing w:before="40" w:after="60"/>
                              <w:ind w:left="1531" w:hanging="454"/>
                              <w:jc w:val="both"/>
                              <w:rPr>
                                <w:sz w:val="22"/>
                              </w:rPr>
                            </w:pPr>
                            <w:r w:rsidRPr="00BD5E55">
                              <w:rPr>
                                <w:sz w:val="22"/>
                              </w:rPr>
                              <w:t>四、空白推薦評審表</w:t>
                            </w:r>
                            <w:r w:rsidRPr="00BD5E55">
                              <w:rPr>
                                <w:sz w:val="22"/>
                              </w:rPr>
                              <w:t>(</w:t>
                            </w:r>
                            <w:r w:rsidRPr="00BD5E55">
                              <w:rPr>
                                <w:sz w:val="22"/>
                              </w:rPr>
                              <w:t>如附件二</w:t>
                            </w:r>
                            <w:r w:rsidRPr="00BD5E55">
                              <w:rPr>
                                <w:sz w:val="22"/>
                              </w:rPr>
                              <w:t>)</w:t>
                            </w:r>
                            <w:r w:rsidRPr="00BD5E55">
                              <w:rPr>
                                <w:sz w:val="22"/>
                              </w:rPr>
                              <w:t>可影印使用</w:t>
                            </w:r>
                            <w:r w:rsidR="00134DBB" w:rsidRPr="00BD5E55">
                              <w:rPr>
                                <w:rFonts w:hint="eastAsia"/>
                                <w:sz w:val="22"/>
                              </w:rPr>
                              <w:t>或</w:t>
                            </w:r>
                            <w:r w:rsidR="00134DBB" w:rsidRPr="00BD5E55">
                              <w:rPr>
                                <w:rFonts w:hint="eastAsia"/>
                                <w:sz w:val="22"/>
                                <w:szCs w:val="22"/>
                              </w:rPr>
                              <w:t>至學會網站</w:t>
                            </w:r>
                            <w:hyperlink r:id="rId7" w:history="1">
                              <w:r w:rsidR="00134DBB" w:rsidRPr="00BD5E55">
                                <w:rPr>
                                  <w:rStyle w:val="a8"/>
                                  <w:color w:val="auto"/>
                                  <w:sz w:val="22"/>
                                  <w:szCs w:val="22"/>
                                  <w:u w:val="none"/>
                                </w:rPr>
                                <w:t>www.sname.org.tw</w:t>
                              </w:r>
                            </w:hyperlink>
                            <w:r w:rsidR="00134DBB" w:rsidRPr="00BD5E55">
                              <w:rPr>
                                <w:rFonts w:hint="eastAsia"/>
                                <w:sz w:val="22"/>
                                <w:szCs w:val="22"/>
                              </w:rPr>
                              <w:t>下載</w:t>
                            </w:r>
                            <w:r w:rsidRPr="00BD5E55">
                              <w:rPr>
                                <w:sz w:val="22"/>
                              </w:rPr>
                              <w:t>。</w:t>
                            </w:r>
                          </w:p>
                          <w:p w14:paraId="0D2832EA" w14:textId="77777777" w:rsidR="000A2244" w:rsidRPr="00623862" w:rsidRDefault="000A2244" w:rsidP="00134DBB">
                            <w:pPr>
                              <w:snapToGrid w:val="0"/>
                              <w:ind w:left="1531" w:firstLine="4372"/>
                              <w:rPr>
                                <w:sz w:val="22"/>
                              </w:rPr>
                            </w:pPr>
                            <w:r w:rsidRPr="00623862">
                              <w:rPr>
                                <w:b/>
                                <w:sz w:val="44"/>
                                <w:vertAlign w:val="superscript"/>
                              </w:rPr>
                              <w:t>理</w:t>
                            </w:r>
                            <w:r w:rsidRPr="00623862">
                              <w:rPr>
                                <w:b/>
                                <w:sz w:val="44"/>
                                <w:vertAlign w:val="superscript"/>
                              </w:rPr>
                              <w:t xml:space="preserve"> </w:t>
                            </w:r>
                            <w:r w:rsidRPr="00623862">
                              <w:rPr>
                                <w:b/>
                                <w:sz w:val="44"/>
                                <w:vertAlign w:val="superscript"/>
                              </w:rPr>
                              <w:t>事</w:t>
                            </w:r>
                            <w:r w:rsidRPr="00623862">
                              <w:rPr>
                                <w:b/>
                                <w:sz w:val="44"/>
                                <w:vertAlign w:val="superscript"/>
                              </w:rPr>
                              <w:t xml:space="preserve"> </w:t>
                            </w:r>
                            <w:r w:rsidRPr="00623862">
                              <w:rPr>
                                <w:b/>
                                <w:sz w:val="44"/>
                                <w:vertAlign w:val="superscript"/>
                              </w:rPr>
                              <w:t>長</w:t>
                            </w:r>
                            <w:r w:rsidRPr="00623862">
                              <w:rPr>
                                <w:sz w:val="22"/>
                              </w:rPr>
                              <w:t xml:space="preserve">　</w:t>
                            </w:r>
                            <w:r w:rsidR="00C03C81" w:rsidRPr="00C03C81">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EC662" id="_x0000_t202" coordsize="21600,21600" o:spt="202" path="m,l,21600r21600,l21600,xe">
                <v:stroke joinstyle="miter"/>
                <v:path gradientshapeok="t" o:connecttype="rect"/>
              </v:shapetype>
              <v:shape id="Text Box 5" o:spid="_x0000_s1026" type="#_x0000_t202" style="position:absolute;margin-left:423.55pt;margin-top:.7pt;width:474.75pt;height:234.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" o:allowincell="f" strokeweight="6pt">
                <v:stroke dashstyle="1 1" linestyle="thickBetweenThin"/>
                <v:textbox inset="4mm,3mm,4mm,5mm">
                  <w:txbxContent>
                    <w:p w14:paraId="2982AF76" w14:textId="5D314BE0" w:rsidR="00A9555D" w:rsidRPr="00F206AA" w:rsidRDefault="000A2244" w:rsidP="00A9555D">
                      <w:pPr>
                        <w:snapToGrid w:val="0"/>
                        <w:spacing w:line="0" w:lineRule="atLeast"/>
                      </w:pPr>
                      <w:r w:rsidRPr="00623862">
                        <w:rPr>
                          <w:rFonts w:eastAsia="標楷體"/>
                          <w:sz w:val="40"/>
                        </w:rPr>
                        <w:t>中國造船暨輪機工程師學會公告</w:t>
                      </w:r>
                      <w:r w:rsidR="008C4175">
                        <w:rPr>
                          <w:rFonts w:hint="eastAsia"/>
                        </w:rPr>
                        <w:t xml:space="preserve">   </w:t>
                      </w:r>
                      <w:r w:rsidR="001B7C75" w:rsidRPr="00225C7B">
                        <w:rPr>
                          <w:spacing w:val="14"/>
                          <w:sz w:val="22"/>
                        </w:rPr>
                        <w:t>中華民國</w:t>
                      </w:r>
                      <w:r w:rsidR="001B7C75" w:rsidRPr="00225C7B">
                        <w:rPr>
                          <w:rFonts w:hint="eastAsia"/>
                          <w:spacing w:val="14"/>
                          <w:sz w:val="22"/>
                        </w:rPr>
                        <w:t>1</w:t>
                      </w:r>
                      <w:r w:rsidR="001B7C75" w:rsidRPr="00225C7B">
                        <w:rPr>
                          <w:spacing w:val="14"/>
                          <w:sz w:val="22"/>
                        </w:rPr>
                        <w:t>1</w:t>
                      </w:r>
                      <w:r w:rsidR="00AF6666">
                        <w:rPr>
                          <w:spacing w:val="14"/>
                          <w:sz w:val="22"/>
                        </w:rPr>
                        <w:t>2</w:t>
                      </w:r>
                      <w:r w:rsidR="001B7C75" w:rsidRPr="00225C7B">
                        <w:rPr>
                          <w:rFonts w:hint="eastAsia"/>
                          <w:spacing w:val="14"/>
                          <w:sz w:val="22"/>
                        </w:rPr>
                        <w:t>年</w:t>
                      </w:r>
                      <w:r w:rsidR="001B7C75" w:rsidRPr="00225C7B">
                        <w:rPr>
                          <w:rFonts w:hint="eastAsia"/>
                          <w:spacing w:val="14"/>
                          <w:sz w:val="22"/>
                        </w:rPr>
                        <w:t>9</w:t>
                      </w:r>
                      <w:r w:rsidR="001B7C75" w:rsidRPr="00225C7B">
                        <w:rPr>
                          <w:rFonts w:hint="eastAsia"/>
                          <w:spacing w:val="14"/>
                          <w:sz w:val="22"/>
                        </w:rPr>
                        <w:t>月</w:t>
                      </w:r>
                      <w:r w:rsidR="00AF6666">
                        <w:rPr>
                          <w:spacing w:val="14"/>
                          <w:sz w:val="22"/>
                        </w:rPr>
                        <w:t>1</w:t>
                      </w:r>
                      <w:r w:rsidR="009B7845">
                        <w:rPr>
                          <w:spacing w:val="14"/>
                          <w:sz w:val="22"/>
                        </w:rPr>
                        <w:t>2</w:t>
                      </w:r>
                      <w:r w:rsidR="001B7C75" w:rsidRPr="00225C7B">
                        <w:rPr>
                          <w:spacing w:val="14"/>
                          <w:sz w:val="22"/>
                        </w:rPr>
                        <w:t>日</w:t>
                      </w:r>
                    </w:p>
                    <w:p w14:paraId="1592036F" w14:textId="24F15D64" w:rsidR="000A2244" w:rsidRPr="001B7C75" w:rsidRDefault="00017402" w:rsidP="003F0CB4">
                      <w:pPr>
                        <w:snapToGrid w:val="0"/>
                        <w:spacing w:line="0" w:lineRule="atLeast"/>
                        <w:ind w:leftChars="2480" w:left="5952"/>
                        <w:rPr>
                          <w:sz w:val="22"/>
                        </w:rPr>
                      </w:pPr>
                      <w:r w:rsidRPr="001B7C75">
                        <w:rPr>
                          <w:rFonts w:hint="eastAsia"/>
                          <w:sz w:val="22"/>
                        </w:rPr>
                        <w:t>一一</w:t>
                      </w:r>
                      <w:r w:rsidR="00AF6666">
                        <w:rPr>
                          <w:rFonts w:hint="eastAsia"/>
                          <w:sz w:val="22"/>
                        </w:rPr>
                        <w:t>二</w:t>
                      </w:r>
                      <w:r w:rsidR="00C03C81" w:rsidRPr="001B7C75">
                        <w:rPr>
                          <w:rFonts w:hint="eastAsia"/>
                          <w:sz w:val="22"/>
                        </w:rPr>
                        <w:t>(5</w:t>
                      </w:r>
                      <w:r w:rsidR="001B7C75">
                        <w:rPr>
                          <w:sz w:val="22"/>
                        </w:rPr>
                        <w:t>7</w:t>
                      </w:r>
                      <w:r w:rsidR="008C4175" w:rsidRPr="001B7C75">
                        <w:rPr>
                          <w:rFonts w:hint="eastAsia"/>
                          <w:sz w:val="22"/>
                        </w:rPr>
                        <w:t>)</w:t>
                      </w:r>
                      <w:r w:rsidR="008C4175" w:rsidRPr="001B7C75">
                        <w:rPr>
                          <w:rFonts w:hint="eastAsia"/>
                          <w:sz w:val="22"/>
                        </w:rPr>
                        <w:t>船學獎字第</w:t>
                      </w:r>
                      <w:r w:rsidR="008C4175" w:rsidRPr="001B7C75">
                        <w:rPr>
                          <w:rFonts w:hint="eastAsia"/>
                          <w:sz w:val="22"/>
                        </w:rPr>
                        <w:t>00</w:t>
                      </w:r>
                      <w:r w:rsidR="008C4175" w:rsidRPr="001B7C75">
                        <w:rPr>
                          <w:sz w:val="22"/>
                        </w:rPr>
                        <w:t>5</w:t>
                      </w:r>
                      <w:r w:rsidR="008C4175" w:rsidRPr="001B7C75">
                        <w:rPr>
                          <w:rFonts w:hint="eastAsia"/>
                          <w:sz w:val="22"/>
                        </w:rPr>
                        <w:t>號</w:t>
                      </w:r>
                    </w:p>
                    <w:p w14:paraId="1D9A6A54" w14:textId="5A2797C1" w:rsidR="000A2244" w:rsidRPr="00623862" w:rsidRDefault="000A2244" w:rsidP="002112CC">
                      <w:pPr>
                        <w:snapToGrid w:val="0"/>
                        <w:spacing w:beforeLines="50" w:before="180"/>
                        <w:jc w:val="both"/>
                        <w:rPr>
                          <w:sz w:val="22"/>
                        </w:rPr>
                      </w:pPr>
                      <w:r w:rsidRPr="00623862">
                        <w:rPr>
                          <w:sz w:val="22"/>
                        </w:rPr>
                        <w:t>主</w:t>
                      </w:r>
                      <w:r w:rsidRPr="00623862">
                        <w:rPr>
                          <w:sz w:val="22"/>
                        </w:rPr>
                        <w:t xml:space="preserve">    </w:t>
                      </w:r>
                      <w:r w:rsidRPr="00623862">
                        <w:rPr>
                          <w:sz w:val="22"/>
                        </w:rPr>
                        <w:t>旨：公告辦理</w:t>
                      </w:r>
                      <w:r w:rsidR="00017402">
                        <w:rPr>
                          <w:rFonts w:hint="eastAsia"/>
                          <w:sz w:val="22"/>
                        </w:rPr>
                        <w:t>1</w:t>
                      </w:r>
                      <w:r w:rsidR="00017402">
                        <w:rPr>
                          <w:sz w:val="22"/>
                        </w:rPr>
                        <w:t>1</w:t>
                      </w:r>
                      <w:r w:rsidR="00AF6666">
                        <w:rPr>
                          <w:sz w:val="22"/>
                        </w:rPr>
                        <w:t>3</w:t>
                      </w:r>
                      <w:r w:rsidRPr="00623862">
                        <w:rPr>
                          <w:sz w:val="22"/>
                        </w:rPr>
                        <w:t>年度造船工程奉獻獎候選人提名推薦。</w:t>
                      </w:r>
                    </w:p>
                    <w:p w14:paraId="47EDEA69" w14:textId="77777777" w:rsidR="000A2244" w:rsidRPr="00623862" w:rsidRDefault="000A2244" w:rsidP="002112CC">
                      <w:pPr>
                        <w:snapToGrid w:val="0"/>
                        <w:spacing w:before="40"/>
                        <w:jc w:val="both"/>
                        <w:rPr>
                          <w:sz w:val="22"/>
                        </w:rPr>
                      </w:pPr>
                      <w:r w:rsidRPr="00623862">
                        <w:rPr>
                          <w:sz w:val="22"/>
                        </w:rPr>
                        <w:t>依　　據：本會造船工程奉獻獎得獎人選拔辦法</w:t>
                      </w:r>
                      <w:r w:rsidRPr="00623862">
                        <w:rPr>
                          <w:sz w:val="22"/>
                        </w:rPr>
                        <w:t>(</w:t>
                      </w:r>
                      <w:r w:rsidRPr="00623862">
                        <w:rPr>
                          <w:sz w:val="22"/>
                        </w:rPr>
                        <w:t>如附件</w:t>
                      </w:r>
                      <w:r w:rsidR="00C23980">
                        <w:rPr>
                          <w:rFonts w:hint="eastAsia"/>
                          <w:sz w:val="22"/>
                        </w:rPr>
                        <w:t>一</w:t>
                      </w:r>
                      <w:r w:rsidRPr="00623862">
                        <w:rPr>
                          <w:sz w:val="22"/>
                        </w:rPr>
                        <w:t xml:space="preserve">) </w:t>
                      </w:r>
                      <w:r w:rsidRPr="00623862">
                        <w:rPr>
                          <w:sz w:val="22"/>
                        </w:rPr>
                        <w:t>。</w:t>
                      </w:r>
                    </w:p>
                    <w:p w14:paraId="0D46AC71" w14:textId="37C3A66C" w:rsidR="000A2244" w:rsidRPr="001036D6" w:rsidRDefault="000A2244" w:rsidP="002112CC">
                      <w:pPr>
                        <w:snapToGrid w:val="0"/>
                        <w:spacing w:before="40"/>
                        <w:ind w:left="1540" w:hangingChars="700" w:hanging="1540"/>
                        <w:jc w:val="both"/>
                        <w:rPr>
                          <w:sz w:val="22"/>
                        </w:rPr>
                      </w:pPr>
                      <w:r w:rsidRPr="001036D6">
                        <w:rPr>
                          <w:sz w:val="22"/>
                        </w:rPr>
                        <w:t>公告事項：一、</w:t>
                      </w:r>
                      <w:r w:rsidR="008C4175" w:rsidRPr="001036D6">
                        <w:rPr>
                          <w:rFonts w:hint="eastAsia"/>
                          <w:color w:val="FF0000"/>
                          <w:sz w:val="22"/>
                        </w:rPr>
                        <w:t>自</w:t>
                      </w:r>
                      <w:r w:rsidR="008C4175" w:rsidRPr="001036D6">
                        <w:rPr>
                          <w:rFonts w:hint="eastAsia"/>
                          <w:color w:val="FF0000"/>
                          <w:sz w:val="22"/>
                        </w:rPr>
                        <w:t>1</w:t>
                      </w:r>
                      <w:r w:rsidR="00017402" w:rsidRPr="001036D6">
                        <w:rPr>
                          <w:color w:val="FF0000"/>
                          <w:sz w:val="22"/>
                        </w:rPr>
                        <w:t>1</w:t>
                      </w:r>
                      <w:r w:rsidR="00AF6666">
                        <w:rPr>
                          <w:color w:val="FF0000"/>
                          <w:sz w:val="22"/>
                        </w:rPr>
                        <w:t>2</w:t>
                      </w:r>
                      <w:r w:rsidR="00402484" w:rsidRPr="001036D6">
                        <w:rPr>
                          <w:rFonts w:hint="eastAsia"/>
                          <w:color w:val="FF0000"/>
                          <w:sz w:val="22"/>
                        </w:rPr>
                        <w:t>年</w:t>
                      </w:r>
                      <w:r w:rsidR="00402484" w:rsidRPr="001036D6">
                        <w:rPr>
                          <w:rFonts w:hint="eastAsia"/>
                          <w:color w:val="FF0000"/>
                          <w:sz w:val="22"/>
                        </w:rPr>
                        <w:t>11</w:t>
                      </w:r>
                      <w:r w:rsidR="00402484" w:rsidRPr="001036D6">
                        <w:rPr>
                          <w:rFonts w:hint="eastAsia"/>
                          <w:color w:val="FF0000"/>
                          <w:sz w:val="22"/>
                        </w:rPr>
                        <w:t>月</w:t>
                      </w:r>
                      <w:r w:rsidR="00402484" w:rsidRPr="001036D6">
                        <w:rPr>
                          <w:rFonts w:hint="eastAsia"/>
                          <w:color w:val="FF0000"/>
                          <w:sz w:val="22"/>
                        </w:rPr>
                        <w:t>1</w:t>
                      </w:r>
                      <w:r w:rsidR="00402484" w:rsidRPr="001036D6">
                        <w:rPr>
                          <w:rFonts w:hint="eastAsia"/>
                          <w:color w:val="FF0000"/>
                          <w:sz w:val="22"/>
                        </w:rPr>
                        <w:t>日起至</w:t>
                      </w:r>
                      <w:r w:rsidR="00402484" w:rsidRPr="001036D6">
                        <w:rPr>
                          <w:rFonts w:hint="eastAsia"/>
                          <w:color w:val="FF0000"/>
                          <w:sz w:val="22"/>
                        </w:rPr>
                        <w:t>1</w:t>
                      </w:r>
                      <w:r w:rsidR="00017402" w:rsidRPr="001036D6">
                        <w:rPr>
                          <w:color w:val="FF0000"/>
                          <w:sz w:val="22"/>
                        </w:rPr>
                        <w:t>1</w:t>
                      </w:r>
                      <w:r w:rsidR="00AF6666">
                        <w:rPr>
                          <w:color w:val="FF0000"/>
                          <w:sz w:val="22"/>
                        </w:rPr>
                        <w:t>2</w:t>
                      </w:r>
                      <w:r w:rsidR="008C4175" w:rsidRPr="001036D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8C4175" w:rsidRPr="001036D6">
                          <w:rPr>
                            <w:rFonts w:hint="eastAsia"/>
                            <w:color w:val="FF0000"/>
                            <w:sz w:val="22"/>
                          </w:rPr>
                          <w:t>12</w:t>
                        </w:r>
                        <w:r w:rsidR="008C4175" w:rsidRPr="001036D6">
                          <w:rPr>
                            <w:rFonts w:hint="eastAsia"/>
                            <w:color w:val="FF0000"/>
                            <w:sz w:val="22"/>
                          </w:rPr>
                          <w:t>月</w:t>
                        </w:r>
                        <w:r w:rsidR="008C4175" w:rsidRPr="001036D6">
                          <w:rPr>
                            <w:rFonts w:hint="eastAsia"/>
                            <w:color w:val="FF0000"/>
                            <w:sz w:val="22"/>
                          </w:rPr>
                          <w:t>31</w:t>
                        </w:r>
                        <w:r w:rsidR="008C4175" w:rsidRPr="001036D6">
                          <w:rPr>
                            <w:rFonts w:hint="eastAsia"/>
                            <w:color w:val="FF0000"/>
                            <w:sz w:val="22"/>
                          </w:rPr>
                          <w:t>日</w:t>
                        </w:r>
                      </w:smartTag>
                      <w:r w:rsidR="008C4175" w:rsidRPr="001036D6">
                        <w:rPr>
                          <w:rFonts w:hint="eastAsia"/>
                          <w:color w:val="FF0000"/>
                          <w:sz w:val="22"/>
                        </w:rPr>
                        <w:t>止</w:t>
                      </w:r>
                      <w:r w:rsidR="008C4175" w:rsidRPr="001036D6">
                        <w:rPr>
                          <w:rFonts w:hint="eastAsia"/>
                          <w:sz w:val="22"/>
                        </w:rPr>
                        <w:t>，為</w:t>
                      </w:r>
                      <w:r w:rsidR="008C4175" w:rsidRPr="001036D6">
                        <w:rPr>
                          <w:rFonts w:hint="eastAsia"/>
                          <w:sz w:val="22"/>
                        </w:rPr>
                        <w:t>1</w:t>
                      </w:r>
                      <w:r w:rsidR="00C03C81" w:rsidRPr="001036D6">
                        <w:rPr>
                          <w:sz w:val="22"/>
                        </w:rPr>
                        <w:t>1</w:t>
                      </w:r>
                      <w:r w:rsidR="00AF6666">
                        <w:rPr>
                          <w:sz w:val="22"/>
                        </w:rPr>
                        <w:t>3</w:t>
                      </w:r>
                      <w:r w:rsidRPr="001036D6">
                        <w:rPr>
                          <w:sz w:val="22"/>
                        </w:rPr>
                        <w:t>年度</w:t>
                      </w:r>
                      <w:r w:rsidR="00C0186D" w:rsidRPr="001036D6">
                        <w:rPr>
                          <w:sz w:val="22"/>
                        </w:rPr>
                        <w:t>造船工程奉獻獎</w:t>
                      </w:r>
                      <w:r w:rsidRPr="001036D6">
                        <w:rPr>
                          <w:sz w:val="22"/>
                        </w:rPr>
                        <w:t>候選人提名推薦日期。</w:t>
                      </w:r>
                    </w:p>
                    <w:p w14:paraId="6B522CE9" w14:textId="77777777" w:rsidR="000A2244" w:rsidRPr="001036D6" w:rsidRDefault="000A2244" w:rsidP="002112CC">
                      <w:pPr>
                        <w:snapToGrid w:val="0"/>
                        <w:spacing w:before="40"/>
                        <w:ind w:left="1531" w:hanging="454"/>
                        <w:jc w:val="both"/>
                        <w:rPr>
                          <w:sz w:val="22"/>
                        </w:rPr>
                      </w:pPr>
                      <w:r w:rsidRPr="001036D6">
                        <w:rPr>
                          <w:sz w:val="22"/>
                        </w:rPr>
                        <w:t>二、候選人須由本會團體會員機構或本會理監事推薦。</w:t>
                      </w:r>
                    </w:p>
                    <w:p w14:paraId="4A91D9E2" w14:textId="13C5D0BF" w:rsidR="000A2244" w:rsidRPr="001036D6" w:rsidRDefault="000A2244" w:rsidP="002112CC">
                      <w:pPr>
                        <w:snapToGrid w:val="0"/>
                        <w:spacing w:before="40"/>
                        <w:ind w:left="1531" w:hanging="454"/>
                        <w:jc w:val="both"/>
                        <w:rPr>
                          <w:sz w:val="22"/>
                        </w:rPr>
                      </w:pPr>
                      <w:r w:rsidRPr="001036D6">
                        <w:rPr>
                          <w:sz w:val="22"/>
                        </w:rPr>
                        <w:t>三、推薦評審表及有關資料，</w:t>
                      </w:r>
                      <w:r w:rsidR="00BD6B44" w:rsidRPr="001036D6">
                        <w:rPr>
                          <w:rFonts w:hint="eastAsia"/>
                          <w:sz w:val="22"/>
                        </w:rPr>
                        <w:t>請以郵政掛號寄</w:t>
                      </w:r>
                      <w:r w:rsidR="00BD6B44" w:rsidRPr="001036D6">
                        <w:rPr>
                          <w:rFonts w:hint="eastAsia"/>
                          <w:sz w:val="22"/>
                        </w:rPr>
                        <w:t>106</w:t>
                      </w:r>
                      <w:r w:rsidR="00BD6B44" w:rsidRPr="001036D6">
                        <w:rPr>
                          <w:rFonts w:hint="eastAsia"/>
                          <w:sz w:val="22"/>
                        </w:rPr>
                        <w:t>台北市安和路二段</w:t>
                      </w:r>
                      <w:r w:rsidR="00BD6B44" w:rsidRPr="001036D6">
                        <w:rPr>
                          <w:rFonts w:hint="eastAsia"/>
                          <w:sz w:val="22"/>
                        </w:rPr>
                        <w:t>7</w:t>
                      </w:r>
                      <w:r w:rsidR="00BD6B44" w:rsidRPr="001036D6">
                        <w:rPr>
                          <w:rFonts w:hint="eastAsia"/>
                          <w:sz w:val="22"/>
                        </w:rPr>
                        <w:t>號</w:t>
                      </w:r>
                      <w:r w:rsidR="00BD6B44" w:rsidRPr="001036D6">
                        <w:rPr>
                          <w:rFonts w:hint="eastAsia"/>
                          <w:sz w:val="22"/>
                        </w:rPr>
                        <w:t>10</w:t>
                      </w:r>
                      <w:r w:rsidR="00BD6B44" w:rsidRPr="001036D6">
                        <w:rPr>
                          <w:rFonts w:hint="eastAsia"/>
                          <w:sz w:val="22"/>
                        </w:rPr>
                        <w:t>樓中國造船暨輪機工程師學會收或</w:t>
                      </w:r>
                      <w:r w:rsidR="00BD6B44" w:rsidRPr="001036D6">
                        <w:rPr>
                          <w:rFonts w:hint="eastAsia"/>
                          <w:sz w:val="22"/>
                        </w:rPr>
                        <w:t>Email</w:t>
                      </w:r>
                      <w:r w:rsidR="00BD6B44" w:rsidRPr="001036D6">
                        <w:rPr>
                          <w:rFonts w:hint="eastAsia"/>
                          <w:sz w:val="22"/>
                        </w:rPr>
                        <w:t>至</w:t>
                      </w:r>
                      <w:r w:rsidR="00BD6B44" w:rsidRPr="001036D6">
                        <w:rPr>
                          <w:rFonts w:hint="eastAsia"/>
                          <w:sz w:val="22"/>
                        </w:rPr>
                        <w:t>sname.tw@hotmail.com</w:t>
                      </w:r>
                      <w:r w:rsidRPr="001036D6">
                        <w:rPr>
                          <w:sz w:val="22"/>
                        </w:rPr>
                        <w:t>。</w:t>
                      </w:r>
                    </w:p>
                    <w:p w14:paraId="58609B07" w14:textId="77777777" w:rsidR="000A2244" w:rsidRPr="00BD5E55" w:rsidRDefault="000A2244" w:rsidP="002112CC">
                      <w:pPr>
                        <w:snapToGrid w:val="0"/>
                        <w:spacing w:before="40" w:after="60"/>
                        <w:ind w:left="1531" w:hanging="454"/>
                        <w:jc w:val="both"/>
                        <w:rPr>
                          <w:sz w:val="22"/>
                        </w:rPr>
                      </w:pPr>
                      <w:r w:rsidRPr="00BD5E55">
                        <w:rPr>
                          <w:sz w:val="22"/>
                        </w:rPr>
                        <w:t>四、空白推薦評審表</w:t>
                      </w:r>
                      <w:r w:rsidRPr="00BD5E55">
                        <w:rPr>
                          <w:sz w:val="22"/>
                        </w:rPr>
                        <w:t>(</w:t>
                      </w:r>
                      <w:r w:rsidRPr="00BD5E55">
                        <w:rPr>
                          <w:sz w:val="22"/>
                        </w:rPr>
                        <w:t>如附件二</w:t>
                      </w:r>
                      <w:r w:rsidRPr="00BD5E55">
                        <w:rPr>
                          <w:sz w:val="22"/>
                        </w:rPr>
                        <w:t>)</w:t>
                      </w:r>
                      <w:r w:rsidRPr="00BD5E55">
                        <w:rPr>
                          <w:sz w:val="22"/>
                        </w:rPr>
                        <w:t>可影印使用</w:t>
                      </w:r>
                      <w:r w:rsidR="00134DBB" w:rsidRPr="00BD5E55">
                        <w:rPr>
                          <w:rFonts w:hint="eastAsia"/>
                          <w:sz w:val="22"/>
                        </w:rPr>
                        <w:t>或</w:t>
                      </w:r>
                      <w:r w:rsidR="00134DBB" w:rsidRPr="00BD5E55">
                        <w:rPr>
                          <w:rFonts w:hint="eastAsia"/>
                          <w:sz w:val="22"/>
                          <w:szCs w:val="22"/>
                        </w:rPr>
                        <w:t>至學會網站</w:t>
                      </w:r>
                      <w:hyperlink r:id="rId8" w:history="1">
                        <w:r w:rsidR="00134DBB" w:rsidRPr="00BD5E55">
                          <w:rPr>
                            <w:rStyle w:val="a8"/>
                            <w:color w:val="auto"/>
                            <w:sz w:val="22"/>
                            <w:szCs w:val="22"/>
                            <w:u w:val="none"/>
                          </w:rPr>
                          <w:t>www.sname.org.tw</w:t>
                        </w:r>
                      </w:hyperlink>
                      <w:r w:rsidR="00134DBB" w:rsidRPr="00BD5E55">
                        <w:rPr>
                          <w:rFonts w:hint="eastAsia"/>
                          <w:sz w:val="22"/>
                          <w:szCs w:val="22"/>
                        </w:rPr>
                        <w:t>下載</w:t>
                      </w:r>
                      <w:r w:rsidRPr="00BD5E55">
                        <w:rPr>
                          <w:sz w:val="22"/>
                        </w:rPr>
                        <w:t>。</w:t>
                      </w:r>
                    </w:p>
                    <w:p w14:paraId="0D2832EA" w14:textId="77777777" w:rsidR="000A2244" w:rsidRPr="00623862" w:rsidRDefault="000A2244" w:rsidP="00134DBB">
                      <w:pPr>
                        <w:snapToGrid w:val="0"/>
                        <w:ind w:left="1531" w:firstLine="4372"/>
                        <w:rPr>
                          <w:sz w:val="22"/>
                        </w:rPr>
                      </w:pPr>
                      <w:r w:rsidRPr="00623862">
                        <w:rPr>
                          <w:b/>
                          <w:sz w:val="44"/>
                          <w:vertAlign w:val="superscript"/>
                        </w:rPr>
                        <w:t>理</w:t>
                      </w:r>
                      <w:r w:rsidRPr="00623862">
                        <w:rPr>
                          <w:b/>
                          <w:sz w:val="44"/>
                          <w:vertAlign w:val="superscript"/>
                        </w:rPr>
                        <w:t xml:space="preserve"> </w:t>
                      </w:r>
                      <w:r w:rsidRPr="00623862">
                        <w:rPr>
                          <w:b/>
                          <w:sz w:val="44"/>
                          <w:vertAlign w:val="superscript"/>
                        </w:rPr>
                        <w:t>事</w:t>
                      </w:r>
                      <w:r w:rsidRPr="00623862">
                        <w:rPr>
                          <w:b/>
                          <w:sz w:val="44"/>
                          <w:vertAlign w:val="superscript"/>
                        </w:rPr>
                        <w:t xml:space="preserve"> </w:t>
                      </w:r>
                      <w:r w:rsidRPr="00623862">
                        <w:rPr>
                          <w:b/>
                          <w:sz w:val="44"/>
                          <w:vertAlign w:val="superscript"/>
                        </w:rPr>
                        <w:t>長</w:t>
                      </w:r>
                      <w:r w:rsidRPr="00623862">
                        <w:rPr>
                          <w:sz w:val="22"/>
                        </w:rPr>
                        <w:t xml:space="preserve">　</w:t>
                      </w:r>
                      <w:r w:rsidR="00C03C81" w:rsidRPr="00C03C81">
                        <w:rPr>
                          <w:rFonts w:eastAsia="標楷體" w:hint="eastAsia"/>
                          <w:sz w:val="52"/>
                        </w:rPr>
                        <w:t>陳建宏</w:t>
                      </w:r>
                    </w:p>
                  </w:txbxContent>
                </v:textbox>
                <w10:wrap anchorx="margin"/>
              </v:shape>
            </w:pict>
          </mc:Fallback>
        </mc:AlternateContent>
      </w:r>
    </w:p>
    <w:p w14:paraId="4D7B6C65" w14:textId="77777777" w:rsidR="007877C0" w:rsidRDefault="007877C0" w:rsidP="007877C0">
      <w:pPr>
        <w:pStyle w:val="a4"/>
        <w:rPr>
          <w:rFonts w:ascii="Times New Roman" w:eastAsia="新細明體" w:hAnsi="Times New Roman"/>
          <w:b/>
          <w:sz w:val="22"/>
          <w:szCs w:val="24"/>
        </w:rPr>
      </w:pPr>
    </w:p>
    <w:p w14:paraId="12FA3D2E" w14:textId="77777777" w:rsidR="007877C0" w:rsidRDefault="007877C0" w:rsidP="007877C0">
      <w:pPr>
        <w:pStyle w:val="a4"/>
        <w:rPr>
          <w:rFonts w:ascii="Times New Roman" w:eastAsia="新細明體" w:hAnsi="Times New Roman"/>
          <w:b/>
          <w:sz w:val="22"/>
          <w:szCs w:val="24"/>
        </w:rPr>
      </w:pPr>
    </w:p>
    <w:p w14:paraId="2509C310" w14:textId="77777777" w:rsidR="007877C0" w:rsidRDefault="007877C0" w:rsidP="007877C0">
      <w:pPr>
        <w:pStyle w:val="a4"/>
        <w:rPr>
          <w:rFonts w:ascii="Times New Roman" w:eastAsia="新細明體" w:hAnsi="Times New Roman"/>
          <w:b/>
          <w:sz w:val="22"/>
          <w:szCs w:val="24"/>
        </w:rPr>
      </w:pPr>
    </w:p>
    <w:p w14:paraId="028CFCE1" w14:textId="77777777" w:rsidR="007877C0" w:rsidRDefault="007877C0" w:rsidP="007877C0">
      <w:pPr>
        <w:pStyle w:val="a4"/>
        <w:rPr>
          <w:rFonts w:ascii="Times New Roman" w:eastAsia="新細明體" w:hAnsi="Times New Roman"/>
          <w:b/>
          <w:sz w:val="22"/>
          <w:szCs w:val="24"/>
        </w:rPr>
      </w:pPr>
    </w:p>
    <w:p w14:paraId="75CE02D3" w14:textId="77777777" w:rsidR="007877C0" w:rsidRDefault="007877C0" w:rsidP="007877C0">
      <w:pPr>
        <w:pStyle w:val="a4"/>
        <w:rPr>
          <w:rFonts w:ascii="Times New Roman" w:eastAsia="新細明體" w:hAnsi="Times New Roman"/>
          <w:b/>
          <w:sz w:val="22"/>
          <w:szCs w:val="24"/>
        </w:rPr>
      </w:pPr>
    </w:p>
    <w:p w14:paraId="7B4F569B" w14:textId="77777777" w:rsidR="007877C0" w:rsidRDefault="007877C0" w:rsidP="007877C0">
      <w:pPr>
        <w:pStyle w:val="a4"/>
        <w:rPr>
          <w:rFonts w:ascii="Times New Roman" w:eastAsia="新細明體" w:hAnsi="Times New Roman"/>
          <w:b/>
          <w:sz w:val="22"/>
          <w:szCs w:val="24"/>
        </w:rPr>
      </w:pPr>
    </w:p>
    <w:p w14:paraId="2DBA761D" w14:textId="77777777" w:rsidR="007877C0" w:rsidRDefault="007877C0" w:rsidP="007877C0">
      <w:pPr>
        <w:pStyle w:val="a4"/>
        <w:rPr>
          <w:rFonts w:ascii="Times New Roman" w:eastAsia="新細明體" w:hAnsi="Times New Roman"/>
          <w:b/>
          <w:sz w:val="22"/>
          <w:szCs w:val="24"/>
        </w:rPr>
      </w:pPr>
    </w:p>
    <w:p w14:paraId="65520F79" w14:textId="77777777" w:rsidR="007877C0" w:rsidRDefault="007877C0" w:rsidP="007877C0">
      <w:pPr>
        <w:pStyle w:val="a4"/>
        <w:rPr>
          <w:rFonts w:ascii="Times New Roman" w:eastAsia="新細明體" w:hAnsi="Times New Roman"/>
          <w:b/>
          <w:sz w:val="22"/>
          <w:szCs w:val="24"/>
        </w:rPr>
      </w:pPr>
    </w:p>
    <w:p w14:paraId="1828861A" w14:textId="77777777" w:rsidR="007877C0" w:rsidRDefault="007877C0" w:rsidP="007877C0">
      <w:pPr>
        <w:pStyle w:val="a4"/>
        <w:rPr>
          <w:rFonts w:ascii="Times New Roman" w:eastAsia="新細明體" w:hAnsi="Times New Roman"/>
          <w:b/>
          <w:sz w:val="22"/>
          <w:szCs w:val="24"/>
        </w:rPr>
      </w:pPr>
    </w:p>
    <w:p w14:paraId="65AD518F" w14:textId="77777777" w:rsidR="007877C0" w:rsidRDefault="007877C0" w:rsidP="007877C0">
      <w:pPr>
        <w:pStyle w:val="a4"/>
        <w:rPr>
          <w:rFonts w:ascii="Times New Roman" w:eastAsia="新細明體" w:hAnsi="Times New Roman"/>
          <w:b/>
          <w:sz w:val="22"/>
          <w:szCs w:val="24"/>
        </w:rPr>
      </w:pPr>
    </w:p>
    <w:p w14:paraId="451ECB0B" w14:textId="77777777" w:rsidR="007877C0" w:rsidRDefault="007877C0" w:rsidP="007877C0">
      <w:pPr>
        <w:pStyle w:val="a4"/>
        <w:rPr>
          <w:rFonts w:ascii="Times New Roman" w:eastAsia="新細明體" w:hAnsi="Times New Roman"/>
          <w:b/>
          <w:sz w:val="22"/>
          <w:szCs w:val="24"/>
        </w:rPr>
      </w:pPr>
    </w:p>
    <w:p w14:paraId="496034A5" w14:textId="77777777" w:rsidR="007877C0" w:rsidRDefault="007877C0" w:rsidP="007877C0">
      <w:pPr>
        <w:pStyle w:val="a4"/>
        <w:rPr>
          <w:rFonts w:ascii="Times New Roman" w:eastAsia="新細明體" w:hAnsi="Times New Roman"/>
          <w:b/>
          <w:sz w:val="22"/>
          <w:szCs w:val="24"/>
        </w:rPr>
      </w:pPr>
    </w:p>
    <w:p w14:paraId="0AD07B02" w14:textId="77777777" w:rsidR="007877C0" w:rsidRDefault="007877C0" w:rsidP="007877C0">
      <w:pPr>
        <w:pStyle w:val="a4"/>
        <w:rPr>
          <w:rFonts w:ascii="Times New Roman" w:eastAsia="新細明體" w:hAnsi="Times New Roman"/>
          <w:b/>
          <w:sz w:val="22"/>
          <w:szCs w:val="24"/>
        </w:rPr>
      </w:pPr>
    </w:p>
    <w:p w14:paraId="7B0B9FC4" w14:textId="77777777" w:rsidR="000A2244" w:rsidRPr="007877C0" w:rsidRDefault="000A2244" w:rsidP="007877C0">
      <w:pPr>
        <w:pStyle w:val="a4"/>
        <w:rPr>
          <w:rFonts w:ascii="Times New Roman" w:eastAsia="新細明體" w:hAnsi="Times New Roman"/>
          <w:b/>
          <w:sz w:val="22"/>
          <w:szCs w:val="24"/>
        </w:rPr>
      </w:pPr>
      <w:r w:rsidRPr="007877C0">
        <w:rPr>
          <w:rFonts w:ascii="Times New Roman" w:eastAsia="新細明體" w:hAnsi="Times New Roman" w:hint="eastAsia"/>
          <w:b/>
          <w:sz w:val="22"/>
          <w:szCs w:val="24"/>
        </w:rPr>
        <w:t>附件</w:t>
      </w:r>
      <w:r w:rsidR="00C23980">
        <w:rPr>
          <w:rFonts w:ascii="Times New Roman" w:eastAsia="新細明體" w:hAnsi="Times New Roman" w:hint="eastAsia"/>
          <w:b/>
          <w:sz w:val="22"/>
          <w:szCs w:val="24"/>
        </w:rPr>
        <w:t>一</w:t>
      </w:r>
      <w:r w:rsidR="007877C0" w:rsidRPr="007877C0">
        <w:rPr>
          <w:rFonts w:ascii="Times New Roman" w:eastAsia="新細明體" w:hAnsi="Times New Roman" w:hint="eastAsia"/>
          <w:b/>
          <w:sz w:val="22"/>
          <w:szCs w:val="24"/>
        </w:rPr>
        <w:t>：</w:t>
      </w:r>
    </w:p>
    <w:p w14:paraId="07FD0A35" w14:textId="77777777" w:rsidR="00E332C6" w:rsidRDefault="00E332C6" w:rsidP="006F7A0E">
      <w:pPr>
        <w:pStyle w:val="a4"/>
        <w:snapToGrid w:val="0"/>
        <w:spacing w:before="100"/>
        <w:jc w:val="center"/>
        <w:rPr>
          <w:rFonts w:ascii="標楷體" w:eastAsia="標楷體"/>
          <w:b/>
          <w:spacing w:val="-26"/>
          <w:sz w:val="32"/>
        </w:rPr>
      </w:pPr>
      <w:r>
        <w:rPr>
          <w:rFonts w:ascii="標楷體" w:eastAsia="標楷體" w:hint="eastAsia"/>
          <w:b/>
          <w:spacing w:val="-26"/>
          <w:sz w:val="32"/>
        </w:rPr>
        <w:t>中國造船暨輪機工程師學會「造船工程奉獻獎得獎人」選拔辦法</w:t>
      </w:r>
    </w:p>
    <w:p w14:paraId="117D4B3A" w14:textId="77777777" w:rsidR="00E332C6" w:rsidRDefault="00E332C6" w:rsidP="00EF6859">
      <w:pPr>
        <w:snapToGrid w:val="0"/>
        <w:ind w:leftChars="1775" w:left="4260"/>
        <w:textDirection w:val="lrTbV"/>
        <w:rPr>
          <w:rFonts w:ascii="華康標楷體W5"/>
          <w:sz w:val="16"/>
        </w:rPr>
      </w:pPr>
      <w:r>
        <w:rPr>
          <w:rFonts w:ascii="華康標楷體W5" w:hint="eastAsia"/>
          <w:sz w:val="16"/>
        </w:rPr>
        <w:t>中華民國九十三年十月一日第四十八屆理監事會第三次聯席會議通過</w:t>
      </w:r>
    </w:p>
    <w:p w14:paraId="0EBBBDD9" w14:textId="77777777" w:rsidR="00EB55D8" w:rsidRDefault="00EB55D8" w:rsidP="00EF6859">
      <w:pPr>
        <w:snapToGrid w:val="0"/>
        <w:ind w:leftChars="1775" w:left="4260"/>
        <w:textDirection w:val="lrTbV"/>
        <w:rPr>
          <w:rFonts w:ascii="華康標楷體W5"/>
          <w:sz w:val="16"/>
        </w:rPr>
      </w:pPr>
      <w:r>
        <w:rPr>
          <w:rFonts w:ascii="華康標楷體W5" w:hint="eastAsia"/>
          <w:sz w:val="16"/>
        </w:rPr>
        <w:t>中華民國</w:t>
      </w:r>
      <w:r w:rsidRPr="00EB55D8">
        <w:rPr>
          <w:rFonts w:ascii="華康標楷體W5" w:hint="eastAsia"/>
          <w:sz w:val="16"/>
        </w:rPr>
        <w:t>一</w:t>
      </w:r>
      <w:r w:rsidRPr="00EB55D8">
        <w:rPr>
          <w:rFonts w:ascii="華康標楷體W5" w:hint="eastAsia"/>
          <w:sz w:val="16"/>
        </w:rPr>
        <w:t>O</w:t>
      </w:r>
      <w:r>
        <w:rPr>
          <w:rFonts w:ascii="華康標楷體W5" w:hint="eastAsia"/>
          <w:sz w:val="16"/>
        </w:rPr>
        <w:t>三年二月十三日第五十二屆理監事會第八次聯席會議修訂</w:t>
      </w:r>
      <w:r w:rsidR="00EF6859" w:rsidRPr="00EF6859">
        <w:rPr>
          <w:rFonts w:ascii="華康標楷體W5" w:hint="eastAsia"/>
          <w:sz w:val="16"/>
        </w:rPr>
        <w:t>通過</w:t>
      </w:r>
    </w:p>
    <w:p w14:paraId="536EF623" w14:textId="77777777" w:rsidR="00402484" w:rsidRDefault="00402484" w:rsidP="00EF6859">
      <w:pPr>
        <w:snapToGrid w:val="0"/>
        <w:ind w:leftChars="1775" w:left="4260"/>
        <w:textDirection w:val="lrTbV"/>
        <w:rPr>
          <w:rFonts w:ascii="華康標楷體W5"/>
          <w:sz w:val="16"/>
        </w:rPr>
      </w:pPr>
      <w:r w:rsidRPr="00402484">
        <w:rPr>
          <w:rFonts w:ascii="華康標楷體W5" w:hint="eastAsia"/>
          <w:sz w:val="16"/>
        </w:rPr>
        <w:t>中華民國一</w:t>
      </w:r>
      <w:r w:rsidRPr="00402484">
        <w:rPr>
          <w:rFonts w:ascii="華康標楷體W5" w:hint="eastAsia"/>
          <w:sz w:val="16"/>
        </w:rPr>
        <w:t>O</w:t>
      </w:r>
      <w:r>
        <w:rPr>
          <w:rFonts w:ascii="華康標楷體W5" w:hint="eastAsia"/>
          <w:sz w:val="16"/>
        </w:rPr>
        <w:t>八</w:t>
      </w:r>
      <w:r w:rsidRPr="00402484">
        <w:rPr>
          <w:rFonts w:ascii="華康標楷體W5" w:hint="eastAsia"/>
          <w:sz w:val="16"/>
        </w:rPr>
        <w:t>年</w:t>
      </w:r>
      <w:r>
        <w:rPr>
          <w:rFonts w:ascii="華康標楷體W5" w:hint="eastAsia"/>
          <w:sz w:val="16"/>
        </w:rPr>
        <w:t>六</w:t>
      </w:r>
      <w:r w:rsidRPr="00402484">
        <w:rPr>
          <w:rFonts w:ascii="華康標楷體W5" w:hint="eastAsia"/>
          <w:sz w:val="16"/>
        </w:rPr>
        <w:t>月</w:t>
      </w:r>
      <w:r>
        <w:rPr>
          <w:rFonts w:ascii="華康標楷體W5" w:hint="eastAsia"/>
          <w:sz w:val="16"/>
        </w:rPr>
        <w:t>六</w:t>
      </w:r>
      <w:r w:rsidRPr="00402484">
        <w:rPr>
          <w:rFonts w:ascii="華康標楷體W5" w:hint="eastAsia"/>
          <w:sz w:val="16"/>
        </w:rPr>
        <w:t>日第五十</w:t>
      </w:r>
      <w:r>
        <w:rPr>
          <w:rFonts w:ascii="華康標楷體W5" w:hint="eastAsia"/>
          <w:sz w:val="16"/>
        </w:rPr>
        <w:t>五</w:t>
      </w:r>
      <w:r w:rsidRPr="00402484">
        <w:rPr>
          <w:rFonts w:ascii="華康標楷體W5" w:hint="eastAsia"/>
          <w:sz w:val="16"/>
        </w:rPr>
        <w:t>屆理監事會第</w:t>
      </w:r>
      <w:r>
        <w:rPr>
          <w:rFonts w:ascii="華康標楷體W5" w:hint="eastAsia"/>
          <w:sz w:val="16"/>
        </w:rPr>
        <w:t>四</w:t>
      </w:r>
      <w:r w:rsidRPr="00402484">
        <w:rPr>
          <w:rFonts w:ascii="華康標楷體W5" w:hint="eastAsia"/>
          <w:sz w:val="16"/>
        </w:rPr>
        <w:t>次聯席會議修訂通過</w:t>
      </w:r>
    </w:p>
    <w:p w14:paraId="62E5816B" w14:textId="77777777" w:rsidR="00E332C6" w:rsidRDefault="00E332C6" w:rsidP="007877C0">
      <w:pPr>
        <w:snapToGrid w:val="0"/>
        <w:spacing w:beforeLines="50" w:before="180"/>
        <w:ind w:left="440" w:hangingChars="200" w:hanging="440"/>
        <w:jc w:val="both"/>
        <w:rPr>
          <w:sz w:val="22"/>
        </w:rPr>
      </w:pPr>
      <w:r>
        <w:rPr>
          <w:rFonts w:hint="eastAsia"/>
          <w:sz w:val="22"/>
        </w:rPr>
        <w:t>一、</w:t>
      </w:r>
      <w:r w:rsidR="007877C0" w:rsidRPr="007877C0">
        <w:rPr>
          <w:rFonts w:hint="eastAsia"/>
          <w:sz w:val="22"/>
        </w:rPr>
        <w:t>中國造船暨輪機工程師學會</w:t>
      </w:r>
      <w:r w:rsidR="007877C0" w:rsidRPr="007877C0">
        <w:rPr>
          <w:rFonts w:hint="eastAsia"/>
          <w:sz w:val="22"/>
        </w:rPr>
        <w:t>(</w:t>
      </w:r>
      <w:r w:rsidR="007877C0" w:rsidRPr="007877C0">
        <w:rPr>
          <w:rFonts w:hint="eastAsia"/>
          <w:sz w:val="22"/>
        </w:rPr>
        <w:t>以下稱為本會</w:t>
      </w:r>
      <w:r w:rsidR="007877C0" w:rsidRPr="007877C0">
        <w:rPr>
          <w:rFonts w:hint="eastAsia"/>
          <w:sz w:val="22"/>
        </w:rPr>
        <w:t>)</w:t>
      </w:r>
      <w:r w:rsidR="007877C0" w:rsidRPr="007877C0">
        <w:rPr>
          <w:rFonts w:hint="eastAsia"/>
          <w:sz w:val="22"/>
        </w:rPr>
        <w:t>為表揚在國內從事船舶相關學習研究及工作經歷達三十五年以上，並有傑出貢獻之資深正會員，特訂定造船工程奉獻獎得獎人選拔辦法。每年評選一次，在年會時頒獎及表揚以資鼓勵。</w:t>
      </w:r>
    </w:p>
    <w:p w14:paraId="19A2C482" w14:textId="77777777" w:rsidR="00E332C6" w:rsidRDefault="00E332C6" w:rsidP="00402484">
      <w:pPr>
        <w:snapToGrid w:val="0"/>
        <w:spacing w:beforeLines="25" w:before="90"/>
        <w:jc w:val="both"/>
        <w:rPr>
          <w:sz w:val="22"/>
        </w:rPr>
      </w:pPr>
      <w:r>
        <w:rPr>
          <w:rFonts w:hint="eastAsia"/>
          <w:sz w:val="22"/>
        </w:rPr>
        <w:t>二、候選人條件：</w:t>
      </w:r>
    </w:p>
    <w:p w14:paraId="14597284" w14:textId="77777777" w:rsidR="00E332C6" w:rsidRDefault="00E332C6" w:rsidP="00402484">
      <w:pPr>
        <w:snapToGrid w:val="0"/>
        <w:spacing w:beforeLines="25" w:before="90"/>
        <w:ind w:leftChars="175" w:left="420"/>
        <w:jc w:val="both"/>
        <w:rPr>
          <w:sz w:val="22"/>
        </w:rPr>
      </w:pPr>
      <w:r>
        <w:rPr>
          <w:sz w:val="22"/>
        </w:rPr>
        <w:t>(</w:t>
      </w:r>
      <w:r>
        <w:rPr>
          <w:rFonts w:hint="eastAsia"/>
          <w:sz w:val="22"/>
        </w:rPr>
        <w:t>一</w:t>
      </w:r>
      <w:r>
        <w:rPr>
          <w:sz w:val="22"/>
        </w:rPr>
        <w:t>)</w:t>
      </w:r>
      <w:r>
        <w:rPr>
          <w:rFonts w:hint="eastAsia"/>
          <w:sz w:val="22"/>
        </w:rPr>
        <w:t>基本條件：候選人必須符合下列各項條件</w:t>
      </w:r>
    </w:p>
    <w:p w14:paraId="468AE9C6" w14:textId="77777777" w:rsidR="00E332C6" w:rsidRDefault="00E332C6" w:rsidP="00402484">
      <w:pPr>
        <w:snapToGrid w:val="0"/>
        <w:ind w:leftChars="331" w:left="1157" w:hangingChars="165" w:hanging="363"/>
        <w:jc w:val="both"/>
        <w:rPr>
          <w:sz w:val="22"/>
          <w:szCs w:val="22"/>
        </w:rPr>
      </w:pPr>
      <w:r>
        <w:rPr>
          <w:sz w:val="22"/>
        </w:rPr>
        <w:t xml:space="preserve">(1) </w:t>
      </w:r>
      <w:r>
        <w:rPr>
          <w:rFonts w:hint="eastAsia"/>
          <w:sz w:val="22"/>
        </w:rPr>
        <w:t>中華民國國民在國內設籍並有住所之本學會正會員</w:t>
      </w:r>
      <w:r w:rsidRPr="00D86CD3">
        <w:rPr>
          <w:rFonts w:hint="eastAsia"/>
          <w:sz w:val="22"/>
        </w:rPr>
        <w:t>且具有十年以上正會員資格</w:t>
      </w:r>
      <w:r w:rsidR="00EE447F">
        <w:rPr>
          <w:rFonts w:hint="eastAsia"/>
          <w:sz w:val="22"/>
          <w:szCs w:val="22"/>
        </w:rPr>
        <w:t>(</w:t>
      </w:r>
      <w:r w:rsidR="00623862" w:rsidRPr="00623862">
        <w:rPr>
          <w:rFonts w:ascii="新細明體" w:hAnsi="新細明體" w:hint="eastAsia"/>
          <w:sz w:val="22"/>
          <w:szCs w:val="22"/>
        </w:rPr>
        <w:t>非會員請勿推薦</w:t>
      </w:r>
      <w:r w:rsidR="00EE447F">
        <w:rPr>
          <w:rFonts w:hint="eastAsia"/>
          <w:sz w:val="22"/>
          <w:szCs w:val="22"/>
        </w:rPr>
        <w:t>)</w:t>
      </w:r>
      <w:r w:rsidRPr="00623862">
        <w:rPr>
          <w:rFonts w:hint="eastAsia"/>
          <w:sz w:val="22"/>
          <w:szCs w:val="22"/>
        </w:rPr>
        <w:t>。</w:t>
      </w:r>
    </w:p>
    <w:p w14:paraId="5A373721" w14:textId="77777777" w:rsidR="00A8732F" w:rsidRDefault="00A8732F" w:rsidP="00402484">
      <w:pPr>
        <w:snapToGrid w:val="0"/>
        <w:ind w:leftChars="331" w:left="1157" w:hangingChars="165" w:hanging="363"/>
        <w:jc w:val="both"/>
        <w:rPr>
          <w:sz w:val="22"/>
        </w:rPr>
      </w:pPr>
      <w:r>
        <w:rPr>
          <w:sz w:val="22"/>
        </w:rPr>
        <w:t xml:space="preserve">(2) </w:t>
      </w:r>
      <w:r w:rsidR="00EB55D8" w:rsidRPr="002D0AE7">
        <w:rPr>
          <w:rFonts w:hAnsi="新細明體" w:hint="eastAsia"/>
        </w:rPr>
        <w:t>在國內從事船舶相關學習研究及工作經歷達</w:t>
      </w:r>
      <w:r w:rsidR="007877C0" w:rsidRPr="007877C0">
        <w:rPr>
          <w:rFonts w:hAnsi="新細明體" w:hint="eastAsia"/>
        </w:rPr>
        <w:t>三十五</w:t>
      </w:r>
      <w:r w:rsidR="00EB55D8" w:rsidRPr="002D0AE7">
        <w:rPr>
          <w:rFonts w:hAnsi="新細明體" w:hint="eastAsia"/>
        </w:rPr>
        <w:t>年</w:t>
      </w:r>
      <w:r w:rsidR="00EB55D8" w:rsidRPr="002D0AE7">
        <w:rPr>
          <w:rFonts w:hAnsi="新細明體" w:hint="eastAsia"/>
        </w:rPr>
        <w:t>(</w:t>
      </w:r>
      <w:r w:rsidR="00EB55D8" w:rsidRPr="002D0AE7">
        <w:rPr>
          <w:rFonts w:hAnsi="新細明體" w:hint="eastAsia"/>
        </w:rPr>
        <w:t>計至推薦截止日</w:t>
      </w:r>
      <w:r w:rsidR="00EB55D8" w:rsidRPr="002D0AE7">
        <w:rPr>
          <w:rFonts w:hAnsi="新細明體" w:hint="eastAsia"/>
        </w:rPr>
        <w:t>)</w:t>
      </w:r>
      <w:r w:rsidR="00EB55D8" w:rsidRPr="002D0AE7">
        <w:rPr>
          <w:rFonts w:hAnsi="新細明體" w:hint="eastAsia"/>
        </w:rPr>
        <w:t>以上者，在學資歷依本會章程第十條</w:t>
      </w:r>
      <w:r w:rsidR="006F7A0E" w:rsidRPr="008C585E">
        <w:rPr>
          <w:rFonts w:hint="eastAsia"/>
          <w:sz w:val="20"/>
          <w:szCs w:val="20"/>
        </w:rPr>
        <w:t>(</w:t>
      </w:r>
      <w:r w:rsidR="006F7A0E" w:rsidRPr="008C585E">
        <w:rPr>
          <w:rFonts w:ascii="標楷體" w:eastAsia="標楷體" w:hAnsi="標楷體" w:hint="eastAsia"/>
          <w:sz w:val="20"/>
          <w:szCs w:val="20"/>
        </w:rPr>
        <w:t>註</w:t>
      </w:r>
      <w:r w:rsidR="006F7A0E" w:rsidRPr="008C585E">
        <w:rPr>
          <w:rFonts w:hint="eastAsia"/>
          <w:sz w:val="20"/>
          <w:szCs w:val="20"/>
        </w:rPr>
        <w:t>1)</w:t>
      </w:r>
      <w:r w:rsidR="00EB55D8" w:rsidRPr="002D0AE7">
        <w:rPr>
          <w:rFonts w:hAnsi="新細明體" w:hint="eastAsia"/>
        </w:rPr>
        <w:t>規定為準則論計。</w:t>
      </w:r>
    </w:p>
    <w:p w14:paraId="134AE3E7" w14:textId="77777777" w:rsidR="00E332C6" w:rsidRDefault="00E332C6" w:rsidP="00402484">
      <w:pPr>
        <w:snapToGrid w:val="0"/>
        <w:spacing w:beforeLines="25" w:before="90"/>
        <w:ind w:leftChars="175" w:left="420"/>
        <w:jc w:val="both"/>
        <w:rPr>
          <w:sz w:val="22"/>
        </w:rPr>
      </w:pPr>
      <w:r>
        <w:rPr>
          <w:sz w:val="22"/>
        </w:rPr>
        <w:t>(</w:t>
      </w:r>
      <w:r>
        <w:rPr>
          <w:rFonts w:hint="eastAsia"/>
          <w:sz w:val="22"/>
        </w:rPr>
        <w:t>二</w:t>
      </w:r>
      <w:r>
        <w:rPr>
          <w:sz w:val="22"/>
        </w:rPr>
        <w:t>)</w:t>
      </w:r>
      <w:r>
        <w:rPr>
          <w:rFonts w:hint="eastAsia"/>
          <w:sz w:val="22"/>
        </w:rPr>
        <w:t>評審條件：候選人至少必須符合下列條件之一</w:t>
      </w:r>
    </w:p>
    <w:p w14:paraId="3B15D282" w14:textId="77777777" w:rsidR="00E332C6" w:rsidRDefault="00E332C6" w:rsidP="00402484">
      <w:pPr>
        <w:snapToGrid w:val="0"/>
        <w:ind w:firstLine="794"/>
        <w:jc w:val="both"/>
        <w:rPr>
          <w:sz w:val="22"/>
        </w:rPr>
      </w:pPr>
      <w:r>
        <w:rPr>
          <w:sz w:val="22"/>
        </w:rPr>
        <w:t xml:space="preserve">(1) </w:t>
      </w:r>
      <w:r>
        <w:rPr>
          <w:rFonts w:hint="eastAsia"/>
          <w:sz w:val="22"/>
        </w:rPr>
        <w:t>從事船舶相關工作，能克服困難，成績優異者。</w:t>
      </w:r>
    </w:p>
    <w:p w14:paraId="4F39AAE7" w14:textId="77777777" w:rsidR="00E332C6" w:rsidRDefault="00E332C6" w:rsidP="00402484">
      <w:pPr>
        <w:snapToGrid w:val="0"/>
        <w:ind w:firstLine="794"/>
        <w:jc w:val="both"/>
        <w:rPr>
          <w:sz w:val="22"/>
        </w:rPr>
      </w:pPr>
      <w:r>
        <w:rPr>
          <w:sz w:val="22"/>
        </w:rPr>
        <w:t xml:space="preserve">(2) </w:t>
      </w:r>
      <w:r>
        <w:rPr>
          <w:rFonts w:hint="eastAsia"/>
          <w:sz w:val="22"/>
        </w:rPr>
        <w:t>對船舶設計或建造施工或檢驗上有創新貢獻者。</w:t>
      </w:r>
    </w:p>
    <w:p w14:paraId="725E4C69" w14:textId="77777777" w:rsidR="00E332C6" w:rsidRDefault="00E332C6" w:rsidP="00402484">
      <w:pPr>
        <w:snapToGrid w:val="0"/>
        <w:ind w:firstLine="794"/>
        <w:jc w:val="both"/>
        <w:rPr>
          <w:sz w:val="22"/>
        </w:rPr>
      </w:pPr>
      <w:r>
        <w:rPr>
          <w:sz w:val="22"/>
        </w:rPr>
        <w:t xml:space="preserve">(3) </w:t>
      </w:r>
      <w:r>
        <w:rPr>
          <w:rFonts w:hint="eastAsia"/>
          <w:sz w:val="22"/>
        </w:rPr>
        <w:t>對我國船舶相關事業發展有傑出貢獻者。</w:t>
      </w:r>
    </w:p>
    <w:p w14:paraId="26A658F3" w14:textId="77777777" w:rsidR="00E332C6" w:rsidRDefault="00E332C6" w:rsidP="00402484">
      <w:pPr>
        <w:snapToGrid w:val="0"/>
        <w:spacing w:beforeLines="25" w:before="90"/>
        <w:jc w:val="both"/>
        <w:rPr>
          <w:sz w:val="22"/>
        </w:rPr>
      </w:pPr>
      <w:r>
        <w:rPr>
          <w:rFonts w:hint="eastAsia"/>
          <w:sz w:val="22"/>
        </w:rPr>
        <w:t>三、名　　額：一至三名。</w:t>
      </w:r>
    </w:p>
    <w:p w14:paraId="56AF1F0B" w14:textId="77777777" w:rsidR="00E332C6" w:rsidRDefault="00E332C6" w:rsidP="00402484">
      <w:pPr>
        <w:pStyle w:val="a4"/>
        <w:snapToGrid w:val="0"/>
        <w:spacing w:beforeLines="25" w:before="90"/>
        <w:jc w:val="both"/>
        <w:rPr>
          <w:rFonts w:ascii="Times New Roman" w:eastAsia="新細明體" w:hAnsi="Times New Roman"/>
          <w:kern w:val="0"/>
          <w:sz w:val="22"/>
        </w:rPr>
      </w:pPr>
      <w:r>
        <w:rPr>
          <w:rFonts w:ascii="Times New Roman" w:eastAsia="新細明體" w:hAnsi="Times New Roman" w:hint="eastAsia"/>
          <w:kern w:val="0"/>
          <w:sz w:val="22"/>
        </w:rPr>
        <w:t>四、推薦方式：由本會團體會員機構或理監事推薦候選人。</w:t>
      </w:r>
    </w:p>
    <w:p w14:paraId="1746CEC0" w14:textId="77777777" w:rsidR="00E332C6" w:rsidRDefault="00E332C6" w:rsidP="00402484">
      <w:pPr>
        <w:snapToGrid w:val="0"/>
        <w:spacing w:beforeLines="25" w:before="90"/>
        <w:ind w:left="440" w:hangingChars="200" w:hanging="440"/>
        <w:jc w:val="both"/>
        <w:rPr>
          <w:sz w:val="22"/>
        </w:rPr>
      </w:pPr>
      <w:r>
        <w:rPr>
          <w:rFonts w:hint="eastAsia"/>
          <w:sz w:val="22"/>
        </w:rPr>
        <w:t>五、審查方式</w:t>
      </w:r>
      <w:r w:rsidRPr="00EB0E8F">
        <w:rPr>
          <w:rFonts w:hint="eastAsia"/>
          <w:spacing w:val="-2"/>
          <w:sz w:val="22"/>
        </w:rPr>
        <w:t>：由</w:t>
      </w:r>
      <w:r w:rsidRPr="007877C0">
        <w:rPr>
          <w:rFonts w:hint="eastAsia"/>
          <w:spacing w:val="2"/>
          <w:sz w:val="22"/>
        </w:rPr>
        <w:t>本會獎章委員會辦理候選人</w:t>
      </w:r>
      <w:r w:rsidR="007877C0" w:rsidRPr="007877C0">
        <w:rPr>
          <w:rFonts w:hint="eastAsia"/>
          <w:spacing w:val="2"/>
          <w:sz w:val="22"/>
        </w:rPr>
        <w:t>三十五</w:t>
      </w:r>
      <w:r w:rsidRPr="007877C0">
        <w:rPr>
          <w:rFonts w:hint="eastAsia"/>
          <w:spacing w:val="2"/>
          <w:sz w:val="22"/>
        </w:rPr>
        <w:t>年以上船舶相關工作資歷之審定與初選，再送請</w:t>
      </w:r>
      <w:r>
        <w:rPr>
          <w:rFonts w:hint="eastAsia"/>
          <w:sz w:val="22"/>
        </w:rPr>
        <w:t>本會理監事會核定為當選人。</w:t>
      </w:r>
    </w:p>
    <w:p w14:paraId="127668DB" w14:textId="77777777" w:rsidR="00E332C6" w:rsidRDefault="00E332C6" w:rsidP="00402484">
      <w:pPr>
        <w:snapToGrid w:val="0"/>
        <w:spacing w:beforeLines="25" w:before="90"/>
        <w:jc w:val="both"/>
        <w:rPr>
          <w:sz w:val="22"/>
        </w:rPr>
      </w:pPr>
      <w:r>
        <w:rPr>
          <w:rFonts w:hint="eastAsia"/>
          <w:sz w:val="22"/>
        </w:rPr>
        <w:t>六、表揚方式：</w:t>
      </w:r>
    </w:p>
    <w:p w14:paraId="63A14983" w14:textId="77777777" w:rsidR="00E332C6" w:rsidRDefault="00E332C6" w:rsidP="00402484">
      <w:pPr>
        <w:snapToGrid w:val="0"/>
        <w:ind w:leftChars="175" w:left="420"/>
        <w:jc w:val="both"/>
        <w:rPr>
          <w:sz w:val="22"/>
        </w:rPr>
      </w:pPr>
      <w:r>
        <w:rPr>
          <w:sz w:val="22"/>
        </w:rPr>
        <w:t>(</w:t>
      </w:r>
      <w:r>
        <w:rPr>
          <w:rFonts w:hint="eastAsia"/>
          <w:sz w:val="22"/>
        </w:rPr>
        <w:t>一</w:t>
      </w:r>
      <w:r>
        <w:rPr>
          <w:sz w:val="22"/>
        </w:rPr>
        <w:t>)</w:t>
      </w:r>
      <w:r>
        <w:rPr>
          <w:rFonts w:hint="eastAsia"/>
          <w:sz w:val="22"/>
        </w:rPr>
        <w:t>在本會之年會手冊及會刊中介紹當選人之傑出事蹟。</w:t>
      </w:r>
    </w:p>
    <w:p w14:paraId="3D8E0A05" w14:textId="77777777" w:rsidR="00E332C6" w:rsidRDefault="00E332C6" w:rsidP="00402484">
      <w:pPr>
        <w:snapToGrid w:val="0"/>
        <w:ind w:leftChars="175" w:left="420"/>
        <w:jc w:val="both"/>
        <w:rPr>
          <w:sz w:val="22"/>
        </w:rPr>
      </w:pPr>
      <w:r>
        <w:rPr>
          <w:sz w:val="22"/>
        </w:rPr>
        <w:t>(</w:t>
      </w:r>
      <w:r>
        <w:rPr>
          <w:rFonts w:hint="eastAsia"/>
          <w:sz w:val="22"/>
        </w:rPr>
        <w:t>二</w:t>
      </w:r>
      <w:r>
        <w:rPr>
          <w:sz w:val="22"/>
        </w:rPr>
        <w:t>)</w:t>
      </w:r>
      <w:r>
        <w:rPr>
          <w:rFonts w:hint="eastAsia"/>
          <w:sz w:val="22"/>
        </w:rPr>
        <w:t>在本會年會時頒發獎牌予以表揚。</w:t>
      </w:r>
    </w:p>
    <w:p w14:paraId="0D233D15" w14:textId="77777777" w:rsidR="00E332C6" w:rsidRDefault="00E332C6" w:rsidP="00402484">
      <w:pPr>
        <w:snapToGrid w:val="0"/>
        <w:spacing w:beforeLines="25" w:before="90"/>
        <w:jc w:val="both"/>
        <w:rPr>
          <w:sz w:val="22"/>
        </w:rPr>
      </w:pPr>
      <w:r>
        <w:rPr>
          <w:rFonts w:hint="eastAsia"/>
          <w:sz w:val="22"/>
        </w:rPr>
        <w:t>七、推薦截止日期：每年</w:t>
      </w:r>
      <w:r w:rsidR="00621087">
        <w:rPr>
          <w:rFonts w:hint="eastAsia"/>
          <w:sz w:val="22"/>
        </w:rPr>
        <w:t>十二月</w:t>
      </w:r>
      <w:r w:rsidR="002112CC">
        <w:rPr>
          <w:rFonts w:hint="eastAsia"/>
          <w:sz w:val="22"/>
        </w:rPr>
        <w:t>三十</w:t>
      </w:r>
      <w:r>
        <w:rPr>
          <w:rFonts w:hint="eastAsia"/>
          <w:sz w:val="22"/>
        </w:rPr>
        <w:t>一日。</w:t>
      </w:r>
    </w:p>
    <w:p w14:paraId="1BEB0B40" w14:textId="77777777" w:rsidR="00E332C6" w:rsidRDefault="00E332C6" w:rsidP="00402484">
      <w:pPr>
        <w:snapToGrid w:val="0"/>
        <w:spacing w:beforeLines="25" w:before="90"/>
        <w:jc w:val="both"/>
        <w:rPr>
          <w:sz w:val="22"/>
        </w:rPr>
      </w:pPr>
      <w:r>
        <w:rPr>
          <w:rFonts w:hint="eastAsia"/>
          <w:sz w:val="22"/>
        </w:rPr>
        <w:t>八、本辦法由本會理監事會通過後實施，修正時亦同。</w:t>
      </w:r>
    </w:p>
    <w:p w14:paraId="231B47B4" w14:textId="77777777" w:rsidR="008C585E" w:rsidRDefault="008C585E" w:rsidP="00402484">
      <w:pPr>
        <w:snapToGrid w:val="0"/>
        <w:spacing w:beforeLines="25" w:before="90"/>
        <w:ind w:left="600" w:hangingChars="300" w:hanging="600"/>
        <w:jc w:val="both"/>
      </w:pPr>
      <w:r>
        <w:rPr>
          <w:rFonts w:ascii="標楷體" w:eastAsia="標楷體" w:hAnsi="標楷體" w:hint="eastAsia"/>
          <w:sz w:val="20"/>
          <w:szCs w:val="20"/>
        </w:rPr>
        <w:t>(</w:t>
      </w:r>
      <w:r w:rsidRPr="008C585E">
        <w:rPr>
          <w:rFonts w:ascii="標楷體" w:eastAsia="標楷體" w:hAnsi="標楷體" w:hint="eastAsia"/>
          <w:sz w:val="20"/>
          <w:szCs w:val="20"/>
        </w:rPr>
        <w:t>註</w:t>
      </w:r>
      <w:r w:rsidRPr="008C585E">
        <w:rPr>
          <w:rFonts w:hint="eastAsia"/>
          <w:sz w:val="20"/>
          <w:szCs w:val="20"/>
        </w:rPr>
        <w:t>1</w:t>
      </w:r>
      <w:r>
        <w:rPr>
          <w:rFonts w:hint="eastAsia"/>
          <w:sz w:val="20"/>
          <w:szCs w:val="20"/>
        </w:rPr>
        <w:t>)</w:t>
      </w:r>
      <w:r w:rsidR="006F7A0E">
        <w:rPr>
          <w:rFonts w:hint="eastAsia"/>
          <w:sz w:val="20"/>
          <w:szCs w:val="20"/>
        </w:rPr>
        <w:t xml:space="preserve"> </w:t>
      </w:r>
      <w:r w:rsidRPr="006F7A0E">
        <w:rPr>
          <w:rFonts w:ascii="標楷體" w:eastAsia="標楷體" w:hAnsi="標楷體" w:hint="eastAsia"/>
          <w:b/>
          <w:sz w:val="20"/>
          <w:szCs w:val="20"/>
        </w:rPr>
        <w:t>本會章程第十條：</w:t>
      </w:r>
      <w:r w:rsidR="006F7A0E" w:rsidRPr="00EF6859">
        <w:rPr>
          <w:rFonts w:ascii="標楷體" w:eastAsia="標楷體" w:hAnsi="標楷體" w:hint="eastAsia"/>
          <w:spacing w:val="-2"/>
          <w:sz w:val="20"/>
          <w:szCs w:val="20"/>
        </w:rPr>
        <w:t>凡在國內大學工程學院或獨立工學院或同等工程專科學校造船、輪機、電機、電子或其他有關工程科系畢業者作為三年工程經驗，肄業者作為二年工程經驗，凡在國內外大學或工程專科學校教授造船、輪機、電機、電子或其他有關工程或在有關造船、輪機研究機構從事研究者得以工程經驗論。</w:t>
      </w:r>
    </w:p>
    <w:p w14:paraId="689A99BB" w14:textId="77777777" w:rsidR="00D74C63" w:rsidRPr="003F0CB4" w:rsidRDefault="00E332C6" w:rsidP="002112CC">
      <w:pPr>
        <w:pStyle w:val="a4"/>
        <w:snapToGrid w:val="0"/>
        <w:spacing w:before="120"/>
        <w:jc w:val="both"/>
        <w:rPr>
          <w:rFonts w:ascii="Times New Roman" w:eastAsia="新細明體" w:hAnsi="Times New Roman"/>
          <w:b/>
          <w:sz w:val="22"/>
          <w:szCs w:val="24"/>
        </w:rPr>
      </w:pPr>
      <w:r>
        <w:rPr>
          <w:color w:val="0000FF"/>
          <w:sz w:val="20"/>
        </w:rPr>
        <w:br w:type="page"/>
      </w:r>
      <w:r w:rsidR="00D74C63" w:rsidRPr="003F0CB4">
        <w:rPr>
          <w:rFonts w:ascii="Times New Roman" w:eastAsia="新細明體" w:hAnsi="Times New Roman" w:hint="eastAsia"/>
          <w:b/>
          <w:sz w:val="22"/>
          <w:szCs w:val="24"/>
        </w:rPr>
        <w:lastRenderedPageBreak/>
        <w:t>附件二</w:t>
      </w:r>
      <w:r w:rsidR="003F0CB4" w:rsidRPr="003F0CB4">
        <w:rPr>
          <w:rFonts w:ascii="Times New Roman" w:eastAsia="新細明體" w:hAnsi="Times New Roman" w:hint="eastAsia"/>
          <w:b/>
          <w:sz w:val="22"/>
          <w:szCs w:val="24"/>
        </w:rPr>
        <w:t>：</w:t>
      </w:r>
      <w:r w:rsidR="00F14873" w:rsidRPr="00760995">
        <w:rPr>
          <w:rFonts w:hint="eastAsia"/>
          <w:color w:val="FF0000"/>
          <w:sz w:val="22"/>
        </w:rPr>
        <w:t>【注意】本表格已修改，請使用此表格填具。謝謝配合！</w:t>
      </w:r>
    </w:p>
    <w:p w14:paraId="0E0896DE" w14:textId="77777777" w:rsidR="00E332C6" w:rsidRDefault="00E332C6" w:rsidP="003F0CB4">
      <w:pPr>
        <w:spacing w:beforeLines="50" w:before="180" w:line="0" w:lineRule="atLeast"/>
        <w:jc w:val="center"/>
        <w:rPr>
          <w:rFonts w:ascii="標楷體" w:eastAsia="標楷體"/>
          <w:spacing w:val="-12"/>
          <w:sz w:val="32"/>
        </w:rPr>
      </w:pPr>
      <w:r>
        <w:rPr>
          <w:rFonts w:ascii="標楷體" w:eastAsia="標楷體" w:hint="eastAsia"/>
          <w:spacing w:val="-12"/>
          <w:sz w:val="32"/>
        </w:rPr>
        <w:t>中國造船暨輪機工程師學會「造船工程奉獻獎」候選人推薦評審表</w:t>
      </w:r>
    </w:p>
    <w:p w14:paraId="7A9086C1" w14:textId="77777777" w:rsidR="00E332C6" w:rsidRDefault="00E332C6" w:rsidP="00D27165">
      <w:pPr>
        <w:wordWrap w:val="0"/>
        <w:spacing w:beforeLines="25" w:before="90"/>
        <w:ind w:right="284"/>
        <w:jc w:val="right"/>
        <w:rPr>
          <w:rFonts w:ascii="標楷體" w:eastAsia="標楷體"/>
          <w:spacing w:val="-10"/>
          <w:sz w:val="32"/>
        </w:rPr>
      </w:pPr>
      <w:r>
        <w:rPr>
          <w:rFonts w:ascii="標楷體" w:eastAsia="標楷體" w:hint="eastAsia"/>
          <w:spacing w:val="-10"/>
        </w:rPr>
        <w:t xml:space="preserve">      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380"/>
        <w:gridCol w:w="1260"/>
        <w:gridCol w:w="871"/>
        <w:gridCol w:w="549"/>
        <w:gridCol w:w="540"/>
        <w:gridCol w:w="180"/>
        <w:gridCol w:w="1191"/>
        <w:gridCol w:w="480"/>
        <w:gridCol w:w="496"/>
      </w:tblGrid>
      <w:tr w:rsidR="00D51A42" w14:paraId="088D6F25" w14:textId="77777777" w:rsidTr="00C23980">
        <w:trPr>
          <w:cantSplit/>
          <w:trHeight w:val="425"/>
          <w:jc w:val="center"/>
        </w:trPr>
        <w:tc>
          <w:tcPr>
            <w:tcW w:w="1288" w:type="dxa"/>
            <w:vMerge w:val="restart"/>
            <w:vAlign w:val="center"/>
          </w:tcPr>
          <w:p w14:paraId="158E9E97" w14:textId="77777777" w:rsidR="00D51A42" w:rsidRDefault="00D51A42" w:rsidP="00C23980">
            <w:pPr>
              <w:spacing w:line="240" w:lineRule="atLeast"/>
              <w:jc w:val="center"/>
              <w:rPr>
                <w:rFonts w:ascii="標楷體" w:eastAsia="標楷體"/>
              </w:rPr>
            </w:pPr>
            <w:r>
              <w:rPr>
                <w:rFonts w:ascii="標楷體" w:eastAsia="標楷體" w:hint="eastAsia"/>
              </w:rPr>
              <w:t>姓</w:t>
            </w:r>
            <w:r w:rsidR="00970B79">
              <w:rPr>
                <w:rFonts w:ascii="標楷體" w:eastAsia="標楷體" w:hint="eastAsia"/>
              </w:rPr>
              <w:t xml:space="preserve">    </w:t>
            </w:r>
            <w:r>
              <w:rPr>
                <w:rFonts w:ascii="標楷體" w:eastAsia="標楷體" w:hint="eastAsia"/>
              </w:rPr>
              <w:t>名</w:t>
            </w:r>
          </w:p>
        </w:tc>
        <w:tc>
          <w:tcPr>
            <w:tcW w:w="3440" w:type="dxa"/>
            <w:gridSpan w:val="3"/>
            <w:tcBorders>
              <w:right w:val="single" w:sz="4" w:space="0" w:color="auto"/>
            </w:tcBorders>
            <w:vAlign w:val="center"/>
          </w:tcPr>
          <w:p w14:paraId="1B66BFBB" w14:textId="77777777" w:rsidR="00D51A42" w:rsidRDefault="00D51A42" w:rsidP="00C23980">
            <w:pPr>
              <w:spacing w:line="240" w:lineRule="atLeast"/>
              <w:rPr>
                <w:rFonts w:ascii="標楷體" w:eastAsia="標楷體"/>
              </w:rPr>
            </w:pPr>
            <w:r>
              <w:rPr>
                <w:rFonts w:ascii="標楷體" w:eastAsia="標楷體" w:hint="eastAsia"/>
              </w:rPr>
              <w:t>中文：</w:t>
            </w:r>
          </w:p>
        </w:tc>
        <w:tc>
          <w:tcPr>
            <w:tcW w:w="871" w:type="dxa"/>
            <w:tcBorders>
              <w:left w:val="single" w:sz="4" w:space="0" w:color="auto"/>
              <w:right w:val="single" w:sz="4" w:space="0" w:color="auto"/>
            </w:tcBorders>
            <w:vAlign w:val="center"/>
          </w:tcPr>
          <w:p w14:paraId="4FD6173D" w14:textId="77777777" w:rsidR="00D51A42" w:rsidRDefault="00D51A42" w:rsidP="00C23980">
            <w:pPr>
              <w:spacing w:line="240" w:lineRule="atLeast"/>
              <w:jc w:val="center"/>
              <w:rPr>
                <w:rFonts w:ascii="標楷體" w:eastAsia="標楷體"/>
              </w:rPr>
            </w:pPr>
            <w:r>
              <w:rPr>
                <w:rFonts w:ascii="標楷體" w:eastAsia="標楷體" w:hint="eastAsia"/>
              </w:rPr>
              <w:t>性  別</w:t>
            </w:r>
          </w:p>
        </w:tc>
        <w:tc>
          <w:tcPr>
            <w:tcW w:w="1269" w:type="dxa"/>
            <w:gridSpan w:val="3"/>
            <w:tcBorders>
              <w:left w:val="single" w:sz="4" w:space="0" w:color="auto"/>
            </w:tcBorders>
            <w:vAlign w:val="center"/>
          </w:tcPr>
          <w:p w14:paraId="634662BD" w14:textId="77777777" w:rsidR="00D51A42" w:rsidRDefault="00D51A42" w:rsidP="00C23980">
            <w:pPr>
              <w:spacing w:line="240" w:lineRule="atLeast"/>
              <w:rPr>
                <w:rFonts w:ascii="標楷體" w:eastAsia="標楷體"/>
              </w:rPr>
            </w:pPr>
          </w:p>
        </w:tc>
        <w:tc>
          <w:tcPr>
            <w:tcW w:w="2167" w:type="dxa"/>
            <w:gridSpan w:val="3"/>
            <w:vMerge w:val="restart"/>
          </w:tcPr>
          <w:p w14:paraId="1E46D5DD" w14:textId="77777777" w:rsidR="00D51A42" w:rsidRDefault="00D51A42" w:rsidP="00E332C6">
            <w:pPr>
              <w:spacing w:line="240" w:lineRule="atLeast"/>
              <w:ind w:left="340"/>
              <w:jc w:val="both"/>
              <w:rPr>
                <w:rFonts w:ascii="標楷體" w:eastAsia="標楷體"/>
              </w:rPr>
            </w:pPr>
          </w:p>
          <w:p w14:paraId="1E8733AA" w14:textId="77777777" w:rsidR="00D51A42" w:rsidRDefault="00D51A42" w:rsidP="00E332C6">
            <w:pPr>
              <w:spacing w:before="160"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p>
          <w:p w14:paraId="43D5B2F6" w14:textId="77777777" w:rsidR="00D51A42" w:rsidRDefault="00D51A42" w:rsidP="00E332C6">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Pr>
                <w:rFonts w:ascii="標楷體" w:eastAsia="標楷體" w:hint="eastAsia"/>
              </w:rPr>
              <w:t>附</w:t>
            </w:r>
          </w:p>
          <w:p w14:paraId="783F55AA" w14:textId="77777777" w:rsidR="00D51A42" w:rsidRDefault="00D51A42" w:rsidP="00E332C6">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Pr>
                <w:rFonts w:ascii="標楷體" w:eastAsia="標楷體" w:hint="eastAsia"/>
              </w:rPr>
              <w:t>電</w:t>
            </w:r>
          </w:p>
          <w:p w14:paraId="30C653D8" w14:textId="77777777" w:rsidR="00D51A42" w:rsidRDefault="00D51A42" w:rsidP="00E332C6">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１　子</w:t>
            </w:r>
          </w:p>
          <w:p w14:paraId="438B4D53" w14:textId="77777777" w:rsidR="00D51A42" w:rsidRDefault="00D51A42" w:rsidP="00E332C6">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Pr>
                <w:rFonts w:ascii="標楷體" w:eastAsia="標楷體" w:hint="eastAsia"/>
              </w:rPr>
              <w:t>檔</w:t>
            </w:r>
          </w:p>
          <w:p w14:paraId="52224A69" w14:textId="77777777" w:rsidR="00D51A42" w:rsidRDefault="00D51A42" w:rsidP="00E332C6">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r>
              <w:rPr>
                <w:rFonts w:ascii="標楷體" w:eastAsia="標楷體"/>
              </w:rPr>
              <w:t xml:space="preserve"> </w:t>
            </w:r>
          </w:p>
        </w:tc>
      </w:tr>
      <w:tr w:rsidR="00D51A42" w14:paraId="5D7BEDA1" w14:textId="77777777" w:rsidTr="00C23980">
        <w:trPr>
          <w:cantSplit/>
          <w:trHeight w:val="425"/>
          <w:jc w:val="center"/>
        </w:trPr>
        <w:tc>
          <w:tcPr>
            <w:tcW w:w="1288" w:type="dxa"/>
            <w:vMerge/>
            <w:vAlign w:val="center"/>
          </w:tcPr>
          <w:p w14:paraId="34ED9F7B" w14:textId="77777777" w:rsidR="00D51A42" w:rsidRDefault="00D51A42" w:rsidP="00C23980">
            <w:pPr>
              <w:spacing w:line="240" w:lineRule="atLeast"/>
              <w:jc w:val="center"/>
              <w:rPr>
                <w:rFonts w:ascii="標楷體" w:eastAsia="標楷體"/>
              </w:rPr>
            </w:pPr>
          </w:p>
        </w:tc>
        <w:tc>
          <w:tcPr>
            <w:tcW w:w="3440" w:type="dxa"/>
            <w:gridSpan w:val="3"/>
            <w:tcBorders>
              <w:right w:val="single" w:sz="4" w:space="0" w:color="auto"/>
            </w:tcBorders>
            <w:vAlign w:val="center"/>
          </w:tcPr>
          <w:p w14:paraId="1B0BFEA3" w14:textId="77777777" w:rsidR="00D51A42" w:rsidRDefault="00D51A42" w:rsidP="00C23980">
            <w:pPr>
              <w:spacing w:line="240" w:lineRule="atLeast"/>
              <w:rPr>
                <w:rFonts w:ascii="標楷體" w:eastAsia="標楷體"/>
              </w:rPr>
            </w:pPr>
            <w:r>
              <w:rPr>
                <w:rFonts w:ascii="標楷體" w:eastAsia="標楷體" w:hint="eastAsia"/>
              </w:rPr>
              <w:t>英文：</w:t>
            </w:r>
          </w:p>
        </w:tc>
        <w:tc>
          <w:tcPr>
            <w:tcW w:w="871" w:type="dxa"/>
            <w:tcBorders>
              <w:left w:val="single" w:sz="4" w:space="0" w:color="auto"/>
              <w:right w:val="single" w:sz="4" w:space="0" w:color="auto"/>
            </w:tcBorders>
            <w:vAlign w:val="center"/>
          </w:tcPr>
          <w:p w14:paraId="36347B99" w14:textId="77777777" w:rsidR="00D51A42" w:rsidRDefault="00D51A42" w:rsidP="00C23980">
            <w:pPr>
              <w:spacing w:line="240" w:lineRule="atLeast"/>
              <w:jc w:val="center"/>
              <w:rPr>
                <w:rFonts w:ascii="標楷體" w:eastAsia="標楷體"/>
              </w:rPr>
            </w:pPr>
            <w:r>
              <w:rPr>
                <w:rFonts w:ascii="標楷體" w:eastAsia="標楷體" w:hint="eastAsia"/>
              </w:rPr>
              <w:t>會員別</w:t>
            </w:r>
          </w:p>
        </w:tc>
        <w:tc>
          <w:tcPr>
            <w:tcW w:w="1269" w:type="dxa"/>
            <w:gridSpan w:val="3"/>
            <w:tcBorders>
              <w:left w:val="single" w:sz="4" w:space="0" w:color="auto"/>
            </w:tcBorders>
            <w:vAlign w:val="center"/>
          </w:tcPr>
          <w:p w14:paraId="167661E5" w14:textId="77777777" w:rsidR="00D51A42" w:rsidRDefault="00D51A42" w:rsidP="00C23980">
            <w:pPr>
              <w:spacing w:line="240" w:lineRule="atLeast"/>
              <w:rPr>
                <w:rFonts w:ascii="標楷體" w:eastAsia="標楷體"/>
              </w:rPr>
            </w:pPr>
          </w:p>
        </w:tc>
        <w:tc>
          <w:tcPr>
            <w:tcW w:w="2167" w:type="dxa"/>
            <w:gridSpan w:val="3"/>
            <w:vMerge/>
          </w:tcPr>
          <w:p w14:paraId="56964257" w14:textId="77777777" w:rsidR="00D51A42" w:rsidRDefault="00D51A42" w:rsidP="00E332C6">
            <w:pPr>
              <w:spacing w:line="240" w:lineRule="atLeast"/>
              <w:ind w:left="340"/>
              <w:jc w:val="both"/>
              <w:rPr>
                <w:rFonts w:ascii="標楷體" w:eastAsia="標楷體"/>
              </w:rPr>
            </w:pPr>
          </w:p>
        </w:tc>
      </w:tr>
      <w:tr w:rsidR="00E332C6" w14:paraId="31E0BA05" w14:textId="77777777" w:rsidTr="00C23980">
        <w:trPr>
          <w:cantSplit/>
          <w:trHeight w:val="425"/>
          <w:jc w:val="center"/>
        </w:trPr>
        <w:tc>
          <w:tcPr>
            <w:tcW w:w="1288" w:type="dxa"/>
            <w:vAlign w:val="center"/>
          </w:tcPr>
          <w:p w14:paraId="76581426" w14:textId="77777777" w:rsidR="00E332C6" w:rsidRDefault="00C03C81" w:rsidP="00C23980">
            <w:pPr>
              <w:spacing w:line="240" w:lineRule="atLeast"/>
              <w:jc w:val="center"/>
              <w:rPr>
                <w:rFonts w:ascii="標楷體" w:eastAsia="標楷體"/>
              </w:rPr>
            </w:pPr>
            <w:r w:rsidRPr="00C03C81">
              <w:rPr>
                <w:rFonts w:ascii="標楷體" w:eastAsia="標楷體" w:hint="eastAsia"/>
              </w:rPr>
              <w:t>出 生 地</w:t>
            </w:r>
          </w:p>
        </w:tc>
        <w:tc>
          <w:tcPr>
            <w:tcW w:w="2180" w:type="dxa"/>
            <w:gridSpan w:val="2"/>
            <w:tcBorders>
              <w:right w:val="single" w:sz="4" w:space="0" w:color="auto"/>
            </w:tcBorders>
            <w:vAlign w:val="center"/>
          </w:tcPr>
          <w:p w14:paraId="2C09EDC4" w14:textId="77777777" w:rsidR="00E332C6" w:rsidRDefault="00E332C6" w:rsidP="00C23980">
            <w:pPr>
              <w:spacing w:line="240" w:lineRule="atLeast"/>
              <w:jc w:val="center"/>
              <w:rPr>
                <w:rFonts w:ascii="標楷體" w:eastAsia="標楷體"/>
              </w:rPr>
            </w:pPr>
          </w:p>
        </w:tc>
        <w:tc>
          <w:tcPr>
            <w:tcW w:w="1260" w:type="dxa"/>
            <w:tcBorders>
              <w:left w:val="single" w:sz="4" w:space="0" w:color="auto"/>
              <w:right w:val="single" w:sz="4" w:space="0" w:color="auto"/>
            </w:tcBorders>
            <w:vAlign w:val="center"/>
          </w:tcPr>
          <w:p w14:paraId="13F34AB4" w14:textId="77777777" w:rsidR="00E332C6" w:rsidRDefault="00E332C6" w:rsidP="00C23980">
            <w:pPr>
              <w:spacing w:line="240" w:lineRule="atLeast"/>
              <w:jc w:val="center"/>
              <w:rPr>
                <w:rFonts w:ascii="標楷體" w:eastAsia="標楷體"/>
              </w:rPr>
            </w:pPr>
            <w:r>
              <w:rPr>
                <w:rFonts w:ascii="標楷體" w:eastAsia="標楷體" w:hint="eastAsia"/>
              </w:rPr>
              <w:t>生日</w:t>
            </w:r>
          </w:p>
        </w:tc>
        <w:tc>
          <w:tcPr>
            <w:tcW w:w="2140" w:type="dxa"/>
            <w:gridSpan w:val="4"/>
            <w:tcBorders>
              <w:left w:val="single" w:sz="4" w:space="0" w:color="auto"/>
            </w:tcBorders>
            <w:vAlign w:val="center"/>
          </w:tcPr>
          <w:p w14:paraId="77858E57" w14:textId="77777777" w:rsidR="00E332C6" w:rsidRDefault="00E332C6" w:rsidP="00C23980">
            <w:pPr>
              <w:spacing w:line="240" w:lineRule="atLeast"/>
              <w:jc w:val="center"/>
              <w:rPr>
                <w:rFonts w:ascii="標楷體" w:eastAsia="標楷體"/>
              </w:rPr>
            </w:pPr>
            <w:r>
              <w:rPr>
                <w:rFonts w:ascii="標楷體" w:eastAsia="標楷體" w:hint="eastAsia"/>
              </w:rPr>
              <w:t xml:space="preserve">   年    月    日</w:t>
            </w:r>
          </w:p>
        </w:tc>
        <w:tc>
          <w:tcPr>
            <w:tcW w:w="2167" w:type="dxa"/>
            <w:gridSpan w:val="3"/>
            <w:vMerge/>
          </w:tcPr>
          <w:p w14:paraId="59B28D39" w14:textId="77777777" w:rsidR="00E332C6" w:rsidRDefault="00E332C6" w:rsidP="00E332C6">
            <w:pPr>
              <w:spacing w:before="80" w:after="80" w:line="240" w:lineRule="atLeast"/>
              <w:rPr>
                <w:rFonts w:ascii="標楷體" w:eastAsia="標楷體"/>
              </w:rPr>
            </w:pPr>
          </w:p>
        </w:tc>
      </w:tr>
      <w:tr w:rsidR="00E332C6" w14:paraId="2657F237" w14:textId="77777777" w:rsidTr="00C23980">
        <w:trPr>
          <w:cantSplit/>
          <w:trHeight w:val="425"/>
          <w:jc w:val="center"/>
        </w:trPr>
        <w:tc>
          <w:tcPr>
            <w:tcW w:w="1288" w:type="dxa"/>
            <w:vAlign w:val="center"/>
          </w:tcPr>
          <w:p w14:paraId="154D2464" w14:textId="77777777" w:rsidR="00E332C6" w:rsidRDefault="00E332C6" w:rsidP="00C23980">
            <w:pPr>
              <w:spacing w:line="240" w:lineRule="atLeast"/>
              <w:jc w:val="center"/>
              <w:rPr>
                <w:rFonts w:ascii="標楷體" w:eastAsia="標楷體"/>
              </w:rPr>
            </w:pPr>
            <w:r>
              <w:rPr>
                <w:rFonts w:ascii="標楷體" w:eastAsia="標楷體" w:hint="eastAsia"/>
              </w:rPr>
              <w:t>最高學歷</w:t>
            </w:r>
          </w:p>
        </w:tc>
        <w:tc>
          <w:tcPr>
            <w:tcW w:w="5580" w:type="dxa"/>
            <w:gridSpan w:val="7"/>
            <w:vAlign w:val="center"/>
          </w:tcPr>
          <w:p w14:paraId="4B79CA3F" w14:textId="77777777" w:rsidR="00E332C6" w:rsidRDefault="00E332C6" w:rsidP="00C23980">
            <w:pPr>
              <w:spacing w:line="240" w:lineRule="atLeast"/>
              <w:jc w:val="center"/>
              <w:rPr>
                <w:rFonts w:ascii="標楷體" w:eastAsia="標楷體"/>
              </w:rPr>
            </w:pPr>
          </w:p>
        </w:tc>
        <w:tc>
          <w:tcPr>
            <w:tcW w:w="2167" w:type="dxa"/>
            <w:gridSpan w:val="3"/>
            <w:vMerge/>
          </w:tcPr>
          <w:p w14:paraId="1A50BC63" w14:textId="77777777" w:rsidR="00E332C6" w:rsidRDefault="00E332C6" w:rsidP="00E332C6">
            <w:pPr>
              <w:spacing w:before="80" w:after="80" w:line="240" w:lineRule="atLeast"/>
              <w:rPr>
                <w:rFonts w:ascii="標楷體" w:eastAsia="標楷體"/>
              </w:rPr>
            </w:pPr>
          </w:p>
        </w:tc>
      </w:tr>
      <w:tr w:rsidR="00E332C6" w14:paraId="56A7EB97" w14:textId="77777777" w:rsidTr="00C23980">
        <w:trPr>
          <w:cantSplit/>
          <w:trHeight w:val="425"/>
          <w:jc w:val="center"/>
        </w:trPr>
        <w:tc>
          <w:tcPr>
            <w:tcW w:w="1288" w:type="dxa"/>
            <w:vAlign w:val="center"/>
          </w:tcPr>
          <w:p w14:paraId="16F3F010" w14:textId="77777777" w:rsidR="00E332C6" w:rsidRDefault="00E332C6" w:rsidP="00C23980">
            <w:pPr>
              <w:spacing w:line="240" w:lineRule="atLeast"/>
              <w:jc w:val="center"/>
              <w:rPr>
                <w:rFonts w:ascii="標楷體" w:eastAsia="標楷體"/>
              </w:rPr>
            </w:pPr>
            <w:r>
              <w:rPr>
                <w:rFonts w:ascii="標楷體" w:eastAsia="標楷體" w:hint="eastAsia"/>
              </w:rPr>
              <w:t>現任職務</w:t>
            </w:r>
          </w:p>
        </w:tc>
        <w:tc>
          <w:tcPr>
            <w:tcW w:w="2180" w:type="dxa"/>
            <w:gridSpan w:val="2"/>
            <w:tcBorders>
              <w:right w:val="single" w:sz="4" w:space="0" w:color="auto"/>
            </w:tcBorders>
            <w:vAlign w:val="center"/>
          </w:tcPr>
          <w:p w14:paraId="274D659D" w14:textId="77777777" w:rsidR="00E332C6" w:rsidRDefault="00E332C6" w:rsidP="00C23980">
            <w:pPr>
              <w:spacing w:line="240" w:lineRule="atLeast"/>
              <w:rPr>
                <w:rFonts w:ascii="標楷體" w:eastAsia="標楷體"/>
              </w:rPr>
            </w:pPr>
          </w:p>
        </w:tc>
        <w:tc>
          <w:tcPr>
            <w:tcW w:w="1260" w:type="dxa"/>
            <w:tcBorders>
              <w:left w:val="single" w:sz="4" w:space="0" w:color="auto"/>
              <w:right w:val="single" w:sz="4" w:space="0" w:color="auto"/>
            </w:tcBorders>
            <w:vAlign w:val="center"/>
          </w:tcPr>
          <w:p w14:paraId="5F3FFCAB" w14:textId="77777777" w:rsidR="00E332C6" w:rsidRDefault="00E332C6" w:rsidP="00C23980">
            <w:pPr>
              <w:spacing w:line="240" w:lineRule="atLeast"/>
              <w:jc w:val="center"/>
              <w:rPr>
                <w:rFonts w:ascii="標楷體" w:eastAsia="標楷體"/>
              </w:rPr>
            </w:pPr>
            <w:r>
              <w:rPr>
                <w:rFonts w:ascii="標楷體" w:eastAsia="標楷體" w:hint="eastAsia"/>
              </w:rPr>
              <w:t>電話</w:t>
            </w:r>
          </w:p>
        </w:tc>
        <w:tc>
          <w:tcPr>
            <w:tcW w:w="2140" w:type="dxa"/>
            <w:gridSpan w:val="4"/>
            <w:tcBorders>
              <w:left w:val="single" w:sz="4" w:space="0" w:color="auto"/>
            </w:tcBorders>
            <w:vAlign w:val="center"/>
          </w:tcPr>
          <w:p w14:paraId="34CD14A6" w14:textId="77777777" w:rsidR="00E332C6" w:rsidRDefault="00E332C6" w:rsidP="00C23980">
            <w:pPr>
              <w:spacing w:line="240" w:lineRule="atLeast"/>
              <w:rPr>
                <w:rFonts w:ascii="標楷體" w:eastAsia="標楷體"/>
              </w:rPr>
            </w:pPr>
          </w:p>
        </w:tc>
        <w:tc>
          <w:tcPr>
            <w:tcW w:w="2167" w:type="dxa"/>
            <w:gridSpan w:val="3"/>
            <w:vMerge/>
          </w:tcPr>
          <w:p w14:paraId="3A9DE6B1" w14:textId="77777777" w:rsidR="00E332C6" w:rsidRDefault="00E332C6" w:rsidP="00E332C6">
            <w:pPr>
              <w:spacing w:before="80" w:after="80" w:line="240" w:lineRule="atLeast"/>
              <w:rPr>
                <w:rFonts w:ascii="標楷體" w:eastAsia="標楷體"/>
              </w:rPr>
            </w:pPr>
          </w:p>
        </w:tc>
      </w:tr>
      <w:tr w:rsidR="00C23980" w14:paraId="4561B28C" w14:textId="77777777" w:rsidTr="00C23980">
        <w:trPr>
          <w:cantSplit/>
          <w:trHeight w:val="425"/>
          <w:jc w:val="center"/>
        </w:trPr>
        <w:tc>
          <w:tcPr>
            <w:tcW w:w="1288" w:type="dxa"/>
            <w:vAlign w:val="center"/>
          </w:tcPr>
          <w:p w14:paraId="0305F127" w14:textId="77777777" w:rsidR="00C23980" w:rsidRDefault="00C23980" w:rsidP="00C23980">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580" w:type="dxa"/>
            <w:gridSpan w:val="7"/>
            <w:vAlign w:val="center"/>
          </w:tcPr>
          <w:p w14:paraId="16010ADC" w14:textId="77777777" w:rsidR="00C23980" w:rsidRDefault="00C23980" w:rsidP="00C23980">
            <w:pPr>
              <w:spacing w:line="240" w:lineRule="atLeast"/>
              <w:rPr>
                <w:rFonts w:ascii="標楷體" w:eastAsia="標楷體"/>
              </w:rPr>
            </w:pPr>
          </w:p>
        </w:tc>
        <w:tc>
          <w:tcPr>
            <w:tcW w:w="2167" w:type="dxa"/>
            <w:gridSpan w:val="3"/>
            <w:vMerge/>
          </w:tcPr>
          <w:p w14:paraId="410A5B69" w14:textId="77777777" w:rsidR="00C23980" w:rsidRDefault="00C23980" w:rsidP="00E332C6">
            <w:pPr>
              <w:spacing w:before="80" w:after="80" w:line="240" w:lineRule="atLeast"/>
              <w:rPr>
                <w:rFonts w:ascii="標楷體" w:eastAsia="標楷體"/>
              </w:rPr>
            </w:pPr>
          </w:p>
        </w:tc>
      </w:tr>
      <w:tr w:rsidR="00E332C6" w14:paraId="7BA5AA38" w14:textId="77777777" w:rsidTr="00C23980">
        <w:trPr>
          <w:cantSplit/>
          <w:trHeight w:val="425"/>
          <w:jc w:val="center"/>
        </w:trPr>
        <w:tc>
          <w:tcPr>
            <w:tcW w:w="1288" w:type="dxa"/>
            <w:vAlign w:val="center"/>
          </w:tcPr>
          <w:p w14:paraId="500B71CF" w14:textId="77777777" w:rsidR="00E332C6" w:rsidRPr="00C23980" w:rsidRDefault="00C23980" w:rsidP="00C23980">
            <w:pPr>
              <w:spacing w:line="240" w:lineRule="atLeast"/>
              <w:jc w:val="center"/>
              <w:rPr>
                <w:rFonts w:eastAsia="標楷體"/>
              </w:rPr>
            </w:pPr>
            <w:r w:rsidRPr="00C23980">
              <w:rPr>
                <w:rFonts w:eastAsia="標楷體"/>
              </w:rPr>
              <w:t>E-mail</w:t>
            </w:r>
          </w:p>
        </w:tc>
        <w:tc>
          <w:tcPr>
            <w:tcW w:w="5580" w:type="dxa"/>
            <w:gridSpan w:val="7"/>
            <w:vAlign w:val="center"/>
          </w:tcPr>
          <w:p w14:paraId="621A00F1" w14:textId="77777777" w:rsidR="00E332C6" w:rsidRDefault="00E332C6" w:rsidP="00C23980">
            <w:pPr>
              <w:spacing w:line="240" w:lineRule="atLeast"/>
              <w:rPr>
                <w:rFonts w:ascii="標楷體" w:eastAsia="標楷體"/>
              </w:rPr>
            </w:pPr>
          </w:p>
        </w:tc>
        <w:tc>
          <w:tcPr>
            <w:tcW w:w="2167" w:type="dxa"/>
            <w:gridSpan w:val="3"/>
            <w:vMerge/>
          </w:tcPr>
          <w:p w14:paraId="1AA3093A" w14:textId="77777777" w:rsidR="00E332C6" w:rsidRDefault="00E332C6" w:rsidP="00E332C6">
            <w:pPr>
              <w:spacing w:before="80" w:after="80" w:line="240" w:lineRule="atLeast"/>
              <w:rPr>
                <w:rFonts w:ascii="標楷體" w:eastAsia="標楷體"/>
              </w:rPr>
            </w:pPr>
          </w:p>
        </w:tc>
      </w:tr>
      <w:tr w:rsidR="00E332C6" w14:paraId="7435F83A" w14:textId="77777777" w:rsidTr="003F0CB4">
        <w:trPr>
          <w:cantSplit/>
          <w:trHeight w:val="425"/>
          <w:jc w:val="center"/>
        </w:trPr>
        <w:tc>
          <w:tcPr>
            <w:tcW w:w="1288" w:type="dxa"/>
            <w:vMerge w:val="restart"/>
            <w:vAlign w:val="center"/>
          </w:tcPr>
          <w:p w14:paraId="1D80105F" w14:textId="77777777" w:rsidR="00E332C6" w:rsidRDefault="00E332C6" w:rsidP="00E332C6">
            <w:pPr>
              <w:spacing w:line="240" w:lineRule="atLeast"/>
              <w:jc w:val="center"/>
              <w:rPr>
                <w:rFonts w:ascii="標楷體" w:eastAsia="標楷體"/>
              </w:rPr>
            </w:pPr>
            <w:r>
              <w:rPr>
                <w:rFonts w:ascii="標楷體" w:eastAsia="標楷體" w:hint="eastAsia"/>
              </w:rPr>
              <w:t>年</w:t>
            </w:r>
          </w:p>
          <w:p w14:paraId="5500C0E3" w14:textId="77777777" w:rsidR="00E332C6" w:rsidRDefault="00E332C6" w:rsidP="00E332C6">
            <w:pPr>
              <w:spacing w:line="240" w:lineRule="atLeast"/>
              <w:jc w:val="center"/>
              <w:rPr>
                <w:rFonts w:ascii="標楷體" w:eastAsia="標楷體"/>
              </w:rPr>
            </w:pPr>
          </w:p>
          <w:p w14:paraId="18F49D08" w14:textId="77777777" w:rsidR="00E332C6" w:rsidRDefault="00E332C6" w:rsidP="00E332C6">
            <w:pPr>
              <w:spacing w:line="240" w:lineRule="atLeast"/>
              <w:jc w:val="center"/>
              <w:rPr>
                <w:rFonts w:ascii="標楷體" w:eastAsia="標楷體"/>
              </w:rPr>
            </w:pPr>
          </w:p>
          <w:p w14:paraId="7B390A34" w14:textId="77777777" w:rsidR="00E332C6" w:rsidRDefault="00E332C6" w:rsidP="00E332C6">
            <w:pPr>
              <w:spacing w:line="240" w:lineRule="atLeast"/>
              <w:jc w:val="center"/>
              <w:rPr>
                <w:rFonts w:ascii="標楷體" w:eastAsia="標楷體"/>
              </w:rPr>
            </w:pPr>
            <w:r>
              <w:rPr>
                <w:rFonts w:ascii="標楷體" w:eastAsia="標楷體" w:hint="eastAsia"/>
              </w:rPr>
              <w:t>資</w:t>
            </w:r>
          </w:p>
          <w:p w14:paraId="564965F9" w14:textId="77777777" w:rsidR="00E332C6" w:rsidRDefault="00E332C6" w:rsidP="00E332C6">
            <w:pPr>
              <w:spacing w:line="240" w:lineRule="atLeast"/>
              <w:jc w:val="center"/>
              <w:rPr>
                <w:rFonts w:ascii="標楷體" w:eastAsia="標楷體"/>
              </w:rPr>
            </w:pPr>
          </w:p>
          <w:p w14:paraId="58D9EFAD" w14:textId="77777777" w:rsidR="00E332C6" w:rsidRDefault="00E332C6" w:rsidP="00E332C6">
            <w:pPr>
              <w:spacing w:line="240" w:lineRule="atLeast"/>
              <w:jc w:val="center"/>
              <w:rPr>
                <w:rFonts w:ascii="標楷體" w:eastAsia="標楷體"/>
              </w:rPr>
            </w:pPr>
          </w:p>
          <w:p w14:paraId="3BCCA11B" w14:textId="77777777" w:rsidR="00E332C6" w:rsidRDefault="00E332C6" w:rsidP="00E332C6">
            <w:pPr>
              <w:spacing w:line="240" w:lineRule="atLeast"/>
              <w:jc w:val="center"/>
              <w:rPr>
                <w:rFonts w:ascii="標楷體" w:eastAsia="標楷體"/>
              </w:rPr>
            </w:pPr>
            <w:r>
              <w:rPr>
                <w:rFonts w:ascii="標楷體" w:eastAsia="標楷體" w:hint="eastAsia"/>
              </w:rPr>
              <w:t>統</w:t>
            </w:r>
          </w:p>
          <w:p w14:paraId="344D59CF" w14:textId="77777777" w:rsidR="00E332C6" w:rsidRDefault="00E332C6" w:rsidP="00E332C6">
            <w:pPr>
              <w:spacing w:line="240" w:lineRule="atLeast"/>
              <w:jc w:val="center"/>
              <w:rPr>
                <w:rFonts w:ascii="標楷體" w:eastAsia="標楷體"/>
              </w:rPr>
            </w:pPr>
          </w:p>
          <w:p w14:paraId="167B1B3D" w14:textId="77777777" w:rsidR="00E332C6" w:rsidRDefault="00E332C6" w:rsidP="00E332C6">
            <w:pPr>
              <w:spacing w:line="240" w:lineRule="atLeast"/>
              <w:jc w:val="center"/>
              <w:rPr>
                <w:rFonts w:ascii="標楷體" w:eastAsia="標楷體"/>
              </w:rPr>
            </w:pPr>
          </w:p>
          <w:p w14:paraId="0BD0C01D" w14:textId="77777777" w:rsidR="00E332C6" w:rsidRDefault="00E332C6" w:rsidP="00E332C6">
            <w:pPr>
              <w:spacing w:line="240" w:lineRule="atLeast"/>
              <w:jc w:val="center"/>
              <w:rPr>
                <w:rFonts w:ascii="標楷體" w:eastAsia="標楷體"/>
              </w:rPr>
            </w:pPr>
            <w:r>
              <w:rPr>
                <w:rFonts w:ascii="標楷體" w:eastAsia="標楷體" w:hint="eastAsia"/>
              </w:rPr>
              <w:t>計</w:t>
            </w:r>
          </w:p>
        </w:tc>
        <w:tc>
          <w:tcPr>
            <w:tcW w:w="6771" w:type="dxa"/>
            <w:gridSpan w:val="8"/>
            <w:tcBorders>
              <w:bottom w:val="single" w:sz="4" w:space="0" w:color="auto"/>
              <w:right w:val="single" w:sz="4" w:space="0" w:color="auto"/>
            </w:tcBorders>
            <w:vAlign w:val="center"/>
          </w:tcPr>
          <w:p w14:paraId="6266E0EA" w14:textId="77777777" w:rsidR="00E332C6" w:rsidRDefault="00E332C6" w:rsidP="003F0CB4">
            <w:pPr>
              <w:pStyle w:val="a4"/>
              <w:spacing w:line="240" w:lineRule="atLeast"/>
              <w:jc w:val="center"/>
              <w:rPr>
                <w:rFonts w:ascii="標楷體" w:eastAsia="標楷體" w:hAnsi="Times New Roman"/>
                <w:kern w:val="0"/>
              </w:rPr>
            </w:pPr>
            <w:r w:rsidRPr="00682F92">
              <w:rPr>
                <w:rFonts w:ascii="標楷體" w:eastAsia="標楷體" w:hAnsi="Times New Roman" w:hint="eastAsia"/>
                <w:kern w:val="0"/>
              </w:rPr>
              <w:t>船舶相關實務工作資歷</w:t>
            </w:r>
            <w:r>
              <w:rPr>
                <w:rFonts w:ascii="標楷體" w:eastAsia="標楷體" w:hAnsi="Times New Roman" w:hint="eastAsia"/>
                <w:kern w:val="0"/>
              </w:rPr>
              <w:t>(請檢附可資證明之文件影本)</w:t>
            </w:r>
          </w:p>
        </w:tc>
        <w:tc>
          <w:tcPr>
            <w:tcW w:w="480" w:type="dxa"/>
            <w:tcBorders>
              <w:left w:val="single" w:sz="4" w:space="0" w:color="auto"/>
              <w:bottom w:val="single" w:sz="4" w:space="0" w:color="auto"/>
              <w:right w:val="single" w:sz="4" w:space="0" w:color="auto"/>
            </w:tcBorders>
            <w:vAlign w:val="center"/>
          </w:tcPr>
          <w:p w14:paraId="1FCF5CAF" w14:textId="77777777" w:rsidR="00E332C6" w:rsidRDefault="00E332C6" w:rsidP="003F0CB4">
            <w:pPr>
              <w:pStyle w:val="a4"/>
              <w:spacing w:line="240" w:lineRule="atLeast"/>
              <w:jc w:val="center"/>
              <w:rPr>
                <w:rFonts w:ascii="標楷體" w:eastAsia="標楷體" w:hAnsi="Times New Roman"/>
                <w:kern w:val="0"/>
              </w:rPr>
            </w:pPr>
            <w:r>
              <w:rPr>
                <w:rFonts w:ascii="標楷體" w:eastAsia="標楷體" w:hAnsi="Times New Roman" w:hint="eastAsia"/>
                <w:kern w:val="0"/>
              </w:rPr>
              <w:t>年</w:t>
            </w:r>
          </w:p>
        </w:tc>
        <w:tc>
          <w:tcPr>
            <w:tcW w:w="496" w:type="dxa"/>
            <w:tcBorders>
              <w:left w:val="single" w:sz="4" w:space="0" w:color="auto"/>
              <w:bottom w:val="single" w:sz="4" w:space="0" w:color="auto"/>
            </w:tcBorders>
            <w:vAlign w:val="center"/>
          </w:tcPr>
          <w:p w14:paraId="712359B9" w14:textId="77777777" w:rsidR="00E332C6" w:rsidRDefault="00E332C6" w:rsidP="003F0CB4">
            <w:pPr>
              <w:pStyle w:val="a4"/>
              <w:spacing w:line="240" w:lineRule="atLeast"/>
              <w:jc w:val="center"/>
              <w:rPr>
                <w:rFonts w:ascii="標楷體" w:eastAsia="標楷體" w:hAnsi="Times New Roman"/>
                <w:kern w:val="0"/>
              </w:rPr>
            </w:pPr>
            <w:r>
              <w:rPr>
                <w:rFonts w:ascii="標楷體" w:eastAsia="標楷體" w:hAnsi="Times New Roman" w:hint="eastAsia"/>
                <w:kern w:val="0"/>
              </w:rPr>
              <w:t>月</w:t>
            </w:r>
          </w:p>
        </w:tc>
      </w:tr>
      <w:tr w:rsidR="00E332C6" w14:paraId="6E0A3379" w14:textId="77777777" w:rsidTr="003F0CB4">
        <w:trPr>
          <w:cantSplit/>
          <w:trHeight w:val="425"/>
          <w:jc w:val="center"/>
        </w:trPr>
        <w:tc>
          <w:tcPr>
            <w:tcW w:w="1288" w:type="dxa"/>
            <w:vMerge/>
          </w:tcPr>
          <w:p w14:paraId="5580CA2C"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48D8D2A0"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41151965"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617C064A" w14:textId="77777777" w:rsidR="00E332C6" w:rsidRDefault="00E332C6" w:rsidP="003F0CB4">
            <w:pPr>
              <w:pStyle w:val="a4"/>
              <w:spacing w:line="240" w:lineRule="atLeast"/>
              <w:jc w:val="center"/>
              <w:rPr>
                <w:rFonts w:ascii="標楷體" w:eastAsia="標楷體" w:hAnsi="Times New Roman"/>
                <w:kern w:val="0"/>
              </w:rPr>
            </w:pPr>
          </w:p>
        </w:tc>
      </w:tr>
      <w:tr w:rsidR="00E332C6" w14:paraId="5FFAF7A2" w14:textId="77777777" w:rsidTr="003F0CB4">
        <w:trPr>
          <w:cantSplit/>
          <w:trHeight w:val="425"/>
          <w:jc w:val="center"/>
        </w:trPr>
        <w:tc>
          <w:tcPr>
            <w:tcW w:w="1288" w:type="dxa"/>
            <w:vMerge/>
          </w:tcPr>
          <w:p w14:paraId="1865AD0F"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0FACD4EB"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7471053F"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2EE345D6" w14:textId="77777777" w:rsidR="00E332C6" w:rsidRDefault="00E332C6" w:rsidP="003F0CB4">
            <w:pPr>
              <w:pStyle w:val="a4"/>
              <w:spacing w:line="240" w:lineRule="atLeast"/>
              <w:jc w:val="center"/>
              <w:rPr>
                <w:rFonts w:ascii="標楷體" w:eastAsia="標楷體" w:hAnsi="Times New Roman"/>
                <w:kern w:val="0"/>
              </w:rPr>
            </w:pPr>
          </w:p>
        </w:tc>
      </w:tr>
      <w:tr w:rsidR="00E332C6" w14:paraId="6223B6DC" w14:textId="77777777" w:rsidTr="003F0CB4">
        <w:trPr>
          <w:cantSplit/>
          <w:trHeight w:val="425"/>
          <w:jc w:val="center"/>
        </w:trPr>
        <w:tc>
          <w:tcPr>
            <w:tcW w:w="1288" w:type="dxa"/>
            <w:vMerge/>
          </w:tcPr>
          <w:p w14:paraId="39FAFA56"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6C629213"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1C8AE521"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1784F124" w14:textId="77777777" w:rsidR="00E332C6" w:rsidRDefault="00E332C6" w:rsidP="003F0CB4">
            <w:pPr>
              <w:pStyle w:val="a4"/>
              <w:spacing w:line="240" w:lineRule="atLeast"/>
              <w:jc w:val="center"/>
              <w:rPr>
                <w:rFonts w:ascii="標楷體" w:eastAsia="標楷體" w:hAnsi="Times New Roman"/>
                <w:kern w:val="0"/>
              </w:rPr>
            </w:pPr>
          </w:p>
        </w:tc>
      </w:tr>
      <w:tr w:rsidR="00E332C6" w14:paraId="4EBAEC5B" w14:textId="77777777" w:rsidTr="003F0CB4">
        <w:trPr>
          <w:cantSplit/>
          <w:trHeight w:val="425"/>
          <w:jc w:val="center"/>
        </w:trPr>
        <w:tc>
          <w:tcPr>
            <w:tcW w:w="1288" w:type="dxa"/>
            <w:vMerge/>
          </w:tcPr>
          <w:p w14:paraId="0F2B0C63"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0186EC1D"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301CC637"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5AECEFDE" w14:textId="77777777" w:rsidR="00E332C6" w:rsidRDefault="00E332C6" w:rsidP="003F0CB4">
            <w:pPr>
              <w:pStyle w:val="a4"/>
              <w:spacing w:line="240" w:lineRule="atLeast"/>
              <w:jc w:val="center"/>
              <w:rPr>
                <w:rFonts w:ascii="標楷體" w:eastAsia="標楷體" w:hAnsi="Times New Roman"/>
                <w:kern w:val="0"/>
              </w:rPr>
            </w:pPr>
          </w:p>
        </w:tc>
      </w:tr>
      <w:tr w:rsidR="00E332C6" w14:paraId="7BF54035" w14:textId="77777777" w:rsidTr="003F0CB4">
        <w:trPr>
          <w:cantSplit/>
          <w:trHeight w:val="425"/>
          <w:jc w:val="center"/>
        </w:trPr>
        <w:tc>
          <w:tcPr>
            <w:tcW w:w="1288" w:type="dxa"/>
            <w:vMerge/>
          </w:tcPr>
          <w:p w14:paraId="740A32FA"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46528B71"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67BC5A2C"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3FDC27F2" w14:textId="77777777" w:rsidR="00E332C6" w:rsidRDefault="00E332C6" w:rsidP="003F0CB4">
            <w:pPr>
              <w:pStyle w:val="a4"/>
              <w:spacing w:line="240" w:lineRule="atLeast"/>
              <w:jc w:val="center"/>
              <w:rPr>
                <w:rFonts w:ascii="標楷體" w:eastAsia="標楷體" w:hAnsi="Times New Roman"/>
                <w:kern w:val="0"/>
              </w:rPr>
            </w:pPr>
          </w:p>
        </w:tc>
      </w:tr>
      <w:tr w:rsidR="00E332C6" w14:paraId="7782406B" w14:textId="77777777" w:rsidTr="003F0CB4">
        <w:trPr>
          <w:cantSplit/>
          <w:trHeight w:val="425"/>
          <w:jc w:val="center"/>
        </w:trPr>
        <w:tc>
          <w:tcPr>
            <w:tcW w:w="1288" w:type="dxa"/>
            <w:vMerge/>
          </w:tcPr>
          <w:p w14:paraId="0AAD3488"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31C501E0"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6DE5B840"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20DA7333" w14:textId="77777777" w:rsidR="00E332C6" w:rsidRDefault="00E332C6" w:rsidP="003F0CB4">
            <w:pPr>
              <w:pStyle w:val="a4"/>
              <w:spacing w:line="240" w:lineRule="atLeast"/>
              <w:jc w:val="center"/>
              <w:rPr>
                <w:rFonts w:ascii="標楷體" w:eastAsia="標楷體" w:hAnsi="Times New Roman"/>
                <w:kern w:val="0"/>
              </w:rPr>
            </w:pPr>
          </w:p>
        </w:tc>
      </w:tr>
      <w:tr w:rsidR="00E332C6" w14:paraId="056E00B5" w14:textId="77777777" w:rsidTr="003F0CB4">
        <w:trPr>
          <w:cantSplit/>
          <w:trHeight w:val="425"/>
          <w:jc w:val="center"/>
        </w:trPr>
        <w:tc>
          <w:tcPr>
            <w:tcW w:w="1288" w:type="dxa"/>
            <w:vMerge/>
          </w:tcPr>
          <w:p w14:paraId="5AEE415B"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014E1CE6"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2CB7590E"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10E03C17" w14:textId="77777777" w:rsidR="00E332C6" w:rsidRDefault="00E332C6" w:rsidP="003F0CB4">
            <w:pPr>
              <w:pStyle w:val="a4"/>
              <w:spacing w:line="240" w:lineRule="atLeast"/>
              <w:jc w:val="center"/>
              <w:rPr>
                <w:rFonts w:ascii="標楷體" w:eastAsia="標楷體" w:hAnsi="Times New Roman"/>
                <w:kern w:val="0"/>
              </w:rPr>
            </w:pPr>
          </w:p>
        </w:tc>
      </w:tr>
      <w:tr w:rsidR="00E332C6" w14:paraId="01AAEF42" w14:textId="77777777" w:rsidTr="003F0CB4">
        <w:trPr>
          <w:cantSplit/>
          <w:trHeight w:val="425"/>
          <w:jc w:val="center"/>
        </w:trPr>
        <w:tc>
          <w:tcPr>
            <w:tcW w:w="1288" w:type="dxa"/>
            <w:vMerge/>
          </w:tcPr>
          <w:p w14:paraId="681DE061"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5D35C968"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737C8CF8"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0C38FF68" w14:textId="77777777" w:rsidR="00E332C6" w:rsidRDefault="00E332C6" w:rsidP="003F0CB4">
            <w:pPr>
              <w:pStyle w:val="a4"/>
              <w:spacing w:line="240" w:lineRule="atLeast"/>
              <w:jc w:val="center"/>
              <w:rPr>
                <w:rFonts w:ascii="標楷體" w:eastAsia="標楷體" w:hAnsi="Times New Roman"/>
                <w:kern w:val="0"/>
              </w:rPr>
            </w:pPr>
          </w:p>
        </w:tc>
      </w:tr>
      <w:tr w:rsidR="00E332C6" w14:paraId="536096CC" w14:textId="77777777" w:rsidTr="003F0CB4">
        <w:trPr>
          <w:cantSplit/>
          <w:trHeight w:val="425"/>
          <w:jc w:val="center"/>
        </w:trPr>
        <w:tc>
          <w:tcPr>
            <w:tcW w:w="1288" w:type="dxa"/>
            <w:vMerge/>
          </w:tcPr>
          <w:p w14:paraId="15A96C7A"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right w:val="single" w:sz="4" w:space="0" w:color="auto"/>
            </w:tcBorders>
            <w:vAlign w:val="center"/>
          </w:tcPr>
          <w:p w14:paraId="1FB35253" w14:textId="77777777" w:rsidR="00E332C6" w:rsidRDefault="00E332C6" w:rsidP="003F0CB4">
            <w:pPr>
              <w:pStyle w:val="a4"/>
              <w:spacing w:line="240" w:lineRule="atLeast"/>
              <w:jc w:val="center"/>
              <w:rPr>
                <w:rFonts w:ascii="標楷體" w:eastAsia="標楷體" w:hAnsi="Times New Roman"/>
                <w:kern w:val="0"/>
              </w:rPr>
            </w:pPr>
            <w:r>
              <w:rPr>
                <w:rFonts w:ascii="標楷體" w:eastAsia="標楷體" w:hAnsi="Times New Roman" w:hint="eastAsia"/>
                <w:kern w:val="0"/>
              </w:rPr>
              <w:t>合計年</w:t>
            </w:r>
            <w:r w:rsidRPr="00682F92">
              <w:rPr>
                <w:rFonts w:ascii="標楷體" w:eastAsia="標楷體" w:hAnsi="Times New Roman" w:hint="eastAsia"/>
                <w:kern w:val="0"/>
              </w:rPr>
              <w:t>資</w:t>
            </w:r>
          </w:p>
        </w:tc>
        <w:tc>
          <w:tcPr>
            <w:tcW w:w="480" w:type="dxa"/>
            <w:tcBorders>
              <w:top w:val="single" w:sz="4" w:space="0" w:color="auto"/>
              <w:left w:val="single" w:sz="4" w:space="0" w:color="auto"/>
              <w:right w:val="single" w:sz="4" w:space="0" w:color="auto"/>
            </w:tcBorders>
            <w:vAlign w:val="center"/>
          </w:tcPr>
          <w:p w14:paraId="3D6A0801"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tcBorders>
            <w:vAlign w:val="center"/>
          </w:tcPr>
          <w:p w14:paraId="27C1DDA4" w14:textId="77777777" w:rsidR="00E332C6" w:rsidRDefault="00E332C6" w:rsidP="003F0CB4">
            <w:pPr>
              <w:pStyle w:val="a4"/>
              <w:spacing w:line="240" w:lineRule="atLeast"/>
              <w:jc w:val="center"/>
              <w:rPr>
                <w:rFonts w:ascii="標楷體" w:eastAsia="標楷體" w:hAnsi="Times New Roman"/>
                <w:kern w:val="0"/>
              </w:rPr>
            </w:pPr>
          </w:p>
        </w:tc>
      </w:tr>
      <w:tr w:rsidR="00E332C6" w14:paraId="09E0E763" w14:textId="77777777" w:rsidTr="003F0CB4">
        <w:trPr>
          <w:cantSplit/>
          <w:jc w:val="center"/>
        </w:trPr>
        <w:tc>
          <w:tcPr>
            <w:tcW w:w="1288" w:type="dxa"/>
          </w:tcPr>
          <w:p w14:paraId="3B85EF1E" w14:textId="77777777" w:rsidR="00E332C6" w:rsidRDefault="00E332C6" w:rsidP="003F0CB4">
            <w:pPr>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1C333807" w14:textId="77777777" w:rsidR="00E332C6" w:rsidRDefault="00E332C6" w:rsidP="003F0CB4">
            <w:pPr>
              <w:jc w:val="center"/>
              <w:rPr>
                <w:rFonts w:ascii="標楷體" w:eastAsia="標楷體"/>
              </w:rPr>
            </w:pPr>
            <w:r>
              <w:rPr>
                <w:rFonts w:ascii="標楷體" w:eastAsia="標楷體" w:hint="eastAsia"/>
              </w:rPr>
              <w:t>出或殊</w:t>
            </w:r>
          </w:p>
          <w:p w14:paraId="73F92E1F" w14:textId="77777777" w:rsidR="00E332C6" w:rsidRDefault="00E332C6" w:rsidP="003F0CB4">
            <w:pPr>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396B4356" w14:textId="77777777" w:rsidR="00E332C6" w:rsidRDefault="00E332C6" w:rsidP="003F0CB4">
            <w:pPr>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747" w:type="dxa"/>
            <w:gridSpan w:val="10"/>
            <w:vAlign w:val="center"/>
          </w:tcPr>
          <w:p w14:paraId="63031F9E" w14:textId="77777777" w:rsidR="00E332C6" w:rsidRDefault="00E332C6" w:rsidP="003F0CB4">
            <w:pPr>
              <w:rPr>
                <w:rFonts w:ascii="標楷體" w:eastAsia="標楷體"/>
              </w:rPr>
            </w:pPr>
          </w:p>
        </w:tc>
      </w:tr>
      <w:tr w:rsidR="00E332C6" w14:paraId="0CD5A616" w14:textId="77777777" w:rsidTr="003F0CB4">
        <w:trPr>
          <w:cantSplit/>
          <w:jc w:val="center"/>
        </w:trPr>
        <w:tc>
          <w:tcPr>
            <w:tcW w:w="1288" w:type="dxa"/>
          </w:tcPr>
          <w:p w14:paraId="14198587" w14:textId="77777777" w:rsidR="00E332C6" w:rsidRDefault="00E332C6" w:rsidP="003F0CB4">
            <w:pPr>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3224473D" w14:textId="77777777" w:rsidR="00E332C6" w:rsidRDefault="00E332C6" w:rsidP="003F0CB4">
            <w:pPr>
              <w:ind w:left="255"/>
              <w:jc w:val="both"/>
              <w:rPr>
                <w:rFonts w:ascii="標楷體" w:eastAsia="標楷體"/>
              </w:rPr>
            </w:pPr>
            <w:r>
              <w:rPr>
                <w:rFonts w:ascii="標楷體" w:eastAsia="標楷體" w:hint="eastAsia"/>
              </w:rPr>
              <w:t>薦</w:t>
            </w:r>
          </w:p>
          <w:p w14:paraId="34CDB5AB" w14:textId="77777777" w:rsidR="00E332C6" w:rsidRDefault="00E332C6" w:rsidP="003F0CB4">
            <w:pPr>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747" w:type="dxa"/>
            <w:gridSpan w:val="10"/>
            <w:vAlign w:val="center"/>
          </w:tcPr>
          <w:p w14:paraId="52BF3809" w14:textId="77777777" w:rsidR="00E332C6" w:rsidRDefault="00E332C6" w:rsidP="003F0CB4">
            <w:pPr>
              <w:rPr>
                <w:rFonts w:ascii="標楷體" w:eastAsia="標楷體"/>
              </w:rPr>
            </w:pPr>
          </w:p>
        </w:tc>
      </w:tr>
      <w:tr w:rsidR="00E332C6" w14:paraId="03B59253" w14:textId="77777777" w:rsidTr="003F0CB4">
        <w:trPr>
          <w:cantSplit/>
          <w:trHeight w:val="425"/>
          <w:jc w:val="center"/>
        </w:trPr>
        <w:tc>
          <w:tcPr>
            <w:tcW w:w="1288" w:type="dxa"/>
            <w:vMerge w:val="restart"/>
            <w:vAlign w:val="center"/>
          </w:tcPr>
          <w:p w14:paraId="7B515448" w14:textId="77777777" w:rsidR="00E332C6" w:rsidRDefault="00E332C6" w:rsidP="003F0CB4">
            <w:pPr>
              <w:spacing w:line="240" w:lineRule="atLeast"/>
              <w:jc w:val="center"/>
              <w:rPr>
                <w:rFonts w:ascii="標楷體" w:eastAsia="標楷體"/>
              </w:rPr>
            </w:pPr>
            <w:r>
              <w:rPr>
                <w:rFonts w:ascii="標楷體" w:eastAsia="標楷體" w:hint="eastAsia"/>
              </w:rPr>
              <w:t>推</w:t>
            </w:r>
          </w:p>
          <w:p w14:paraId="7A1B5A7E" w14:textId="77777777" w:rsidR="00E332C6" w:rsidRDefault="00E332C6" w:rsidP="003F0CB4">
            <w:pPr>
              <w:spacing w:line="240" w:lineRule="atLeast"/>
              <w:jc w:val="center"/>
              <w:rPr>
                <w:rFonts w:ascii="標楷體" w:eastAsia="標楷體"/>
              </w:rPr>
            </w:pPr>
          </w:p>
          <w:p w14:paraId="066B9C39" w14:textId="77777777" w:rsidR="00E332C6" w:rsidRDefault="00E332C6" w:rsidP="003F0CB4">
            <w:pPr>
              <w:spacing w:line="240" w:lineRule="atLeast"/>
              <w:jc w:val="center"/>
              <w:rPr>
                <w:rFonts w:ascii="標楷體" w:eastAsia="標楷體"/>
              </w:rPr>
            </w:pPr>
            <w:r>
              <w:rPr>
                <w:rFonts w:ascii="標楷體" w:eastAsia="標楷體" w:hint="eastAsia"/>
              </w:rPr>
              <w:t>薦</w:t>
            </w:r>
          </w:p>
          <w:p w14:paraId="6954E157" w14:textId="77777777" w:rsidR="00E332C6" w:rsidRDefault="00E332C6" w:rsidP="003F0CB4">
            <w:pPr>
              <w:spacing w:line="240" w:lineRule="atLeast"/>
              <w:jc w:val="center"/>
              <w:rPr>
                <w:rFonts w:ascii="標楷體" w:eastAsia="標楷體"/>
              </w:rPr>
            </w:pPr>
          </w:p>
          <w:p w14:paraId="7855AE01" w14:textId="77777777" w:rsidR="00E332C6" w:rsidRDefault="00E332C6" w:rsidP="003F0CB4">
            <w:pPr>
              <w:spacing w:line="240" w:lineRule="atLeast"/>
              <w:jc w:val="center"/>
              <w:rPr>
                <w:rFonts w:ascii="標楷體" w:eastAsia="標楷體"/>
              </w:rPr>
            </w:pPr>
            <w:r>
              <w:rPr>
                <w:rFonts w:ascii="標楷體" w:eastAsia="標楷體" w:hint="eastAsia"/>
              </w:rPr>
              <w:t>人</w:t>
            </w:r>
          </w:p>
        </w:tc>
        <w:tc>
          <w:tcPr>
            <w:tcW w:w="1800" w:type="dxa"/>
            <w:vAlign w:val="center"/>
          </w:tcPr>
          <w:p w14:paraId="0A014FAE" w14:textId="77777777" w:rsidR="00E332C6" w:rsidRDefault="00E332C6" w:rsidP="003F0CB4">
            <w:pPr>
              <w:spacing w:line="240" w:lineRule="exact"/>
              <w:jc w:val="center"/>
              <w:rPr>
                <w:rFonts w:ascii="標楷體" w:eastAsia="標楷體"/>
              </w:rPr>
            </w:pPr>
            <w:r>
              <w:rPr>
                <w:rFonts w:ascii="標楷體" w:eastAsia="標楷體" w:hint="eastAsia"/>
              </w:rPr>
              <w:t>推薦人姓名或</w:t>
            </w:r>
          </w:p>
          <w:p w14:paraId="6F5A8EAA" w14:textId="77777777" w:rsidR="00E332C6" w:rsidRDefault="00E332C6" w:rsidP="003F0CB4">
            <w:pPr>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4"/>
            <w:vAlign w:val="center"/>
          </w:tcPr>
          <w:p w14:paraId="00200267" w14:textId="77777777" w:rsidR="00E332C6" w:rsidRDefault="00E332C6" w:rsidP="003F0CB4">
            <w:pPr>
              <w:spacing w:line="240" w:lineRule="atLeast"/>
              <w:rPr>
                <w:rFonts w:ascii="標楷體" w:eastAsia="標楷體"/>
              </w:rPr>
            </w:pPr>
          </w:p>
        </w:tc>
        <w:tc>
          <w:tcPr>
            <w:tcW w:w="540" w:type="dxa"/>
            <w:vMerge w:val="restart"/>
            <w:vAlign w:val="center"/>
          </w:tcPr>
          <w:p w14:paraId="6708D998" w14:textId="77777777" w:rsidR="00E332C6" w:rsidRDefault="00E332C6" w:rsidP="003F0CB4">
            <w:pPr>
              <w:spacing w:line="240" w:lineRule="atLeast"/>
              <w:jc w:val="center"/>
              <w:rPr>
                <w:rFonts w:ascii="標楷體" w:eastAsia="標楷體"/>
              </w:rPr>
            </w:pPr>
            <w:r>
              <w:rPr>
                <w:rFonts w:ascii="標楷體" w:eastAsia="標楷體" w:hint="eastAsia"/>
              </w:rPr>
              <w:t>簽</w:t>
            </w:r>
          </w:p>
          <w:p w14:paraId="5990948E" w14:textId="77777777" w:rsidR="00E332C6" w:rsidRDefault="00E332C6" w:rsidP="003F0CB4">
            <w:pPr>
              <w:spacing w:line="240" w:lineRule="atLeast"/>
              <w:jc w:val="center"/>
              <w:rPr>
                <w:rFonts w:ascii="標楷體" w:eastAsia="標楷體"/>
              </w:rPr>
            </w:pPr>
            <w:r>
              <w:rPr>
                <w:rFonts w:ascii="標楷體" w:eastAsia="標楷體" w:hint="eastAsia"/>
              </w:rPr>
              <w:t>章</w:t>
            </w:r>
          </w:p>
        </w:tc>
        <w:tc>
          <w:tcPr>
            <w:tcW w:w="2347" w:type="dxa"/>
            <w:gridSpan w:val="4"/>
            <w:vMerge w:val="restart"/>
            <w:vAlign w:val="center"/>
          </w:tcPr>
          <w:p w14:paraId="1A9FE8E0" w14:textId="77777777" w:rsidR="00E332C6" w:rsidRDefault="00E332C6" w:rsidP="00F60FBF">
            <w:pPr>
              <w:spacing w:line="240" w:lineRule="atLeast"/>
              <w:jc w:val="center"/>
              <w:rPr>
                <w:rFonts w:ascii="標楷體" w:eastAsia="標楷體"/>
              </w:rPr>
            </w:pPr>
          </w:p>
        </w:tc>
      </w:tr>
      <w:tr w:rsidR="00E332C6" w14:paraId="092BB4D0" w14:textId="77777777" w:rsidTr="003F0CB4">
        <w:trPr>
          <w:cantSplit/>
          <w:trHeight w:val="425"/>
          <w:jc w:val="center"/>
        </w:trPr>
        <w:tc>
          <w:tcPr>
            <w:tcW w:w="1288" w:type="dxa"/>
            <w:vMerge/>
            <w:vAlign w:val="center"/>
          </w:tcPr>
          <w:p w14:paraId="67BB2F6D" w14:textId="77777777" w:rsidR="00E332C6" w:rsidRDefault="00E332C6" w:rsidP="003F0CB4">
            <w:pPr>
              <w:spacing w:line="240" w:lineRule="atLeast"/>
              <w:jc w:val="center"/>
              <w:rPr>
                <w:rFonts w:ascii="標楷體" w:eastAsia="標楷體"/>
              </w:rPr>
            </w:pPr>
          </w:p>
        </w:tc>
        <w:tc>
          <w:tcPr>
            <w:tcW w:w="1800" w:type="dxa"/>
            <w:vAlign w:val="center"/>
          </w:tcPr>
          <w:p w14:paraId="1317480F" w14:textId="77777777" w:rsidR="00E332C6" w:rsidRDefault="00E332C6" w:rsidP="003F0CB4">
            <w:pPr>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r>
              <w:rPr>
                <w:rFonts w:ascii="標楷體" w:eastAsia="標楷體" w:hint="eastAsia"/>
                <w:spacing w:val="10"/>
              </w:rPr>
              <w:t>務</w:t>
            </w:r>
          </w:p>
        </w:tc>
        <w:tc>
          <w:tcPr>
            <w:tcW w:w="3060" w:type="dxa"/>
            <w:gridSpan w:val="4"/>
            <w:vAlign w:val="center"/>
          </w:tcPr>
          <w:p w14:paraId="7F342AA8" w14:textId="77777777" w:rsidR="00E332C6" w:rsidRDefault="00E332C6" w:rsidP="003F0CB4">
            <w:pPr>
              <w:spacing w:line="240" w:lineRule="atLeast"/>
              <w:rPr>
                <w:rFonts w:ascii="標楷體" w:eastAsia="標楷體"/>
              </w:rPr>
            </w:pPr>
          </w:p>
        </w:tc>
        <w:tc>
          <w:tcPr>
            <w:tcW w:w="540" w:type="dxa"/>
            <w:vMerge/>
            <w:vAlign w:val="center"/>
          </w:tcPr>
          <w:p w14:paraId="0F556C9D" w14:textId="77777777" w:rsidR="00E332C6" w:rsidRDefault="00E332C6" w:rsidP="003F0CB4">
            <w:pPr>
              <w:spacing w:line="240" w:lineRule="atLeast"/>
              <w:rPr>
                <w:rFonts w:ascii="標楷體" w:eastAsia="標楷體"/>
              </w:rPr>
            </w:pPr>
          </w:p>
        </w:tc>
        <w:tc>
          <w:tcPr>
            <w:tcW w:w="2347" w:type="dxa"/>
            <w:gridSpan w:val="4"/>
            <w:vMerge/>
            <w:vAlign w:val="center"/>
          </w:tcPr>
          <w:p w14:paraId="5B3486FE" w14:textId="77777777" w:rsidR="00E332C6" w:rsidRDefault="00E332C6" w:rsidP="003F0CB4">
            <w:pPr>
              <w:spacing w:line="240" w:lineRule="atLeast"/>
              <w:rPr>
                <w:rFonts w:ascii="標楷體" w:eastAsia="標楷體"/>
              </w:rPr>
            </w:pPr>
          </w:p>
        </w:tc>
      </w:tr>
      <w:tr w:rsidR="00E332C6" w14:paraId="5BE15FB3" w14:textId="77777777" w:rsidTr="003F0CB4">
        <w:trPr>
          <w:cantSplit/>
          <w:trHeight w:val="425"/>
          <w:jc w:val="center"/>
        </w:trPr>
        <w:tc>
          <w:tcPr>
            <w:tcW w:w="1288" w:type="dxa"/>
            <w:vMerge/>
            <w:vAlign w:val="center"/>
          </w:tcPr>
          <w:p w14:paraId="6CC450AC" w14:textId="77777777" w:rsidR="00E332C6" w:rsidRDefault="00E332C6" w:rsidP="003F0CB4">
            <w:pPr>
              <w:spacing w:line="240" w:lineRule="atLeast"/>
              <w:jc w:val="center"/>
              <w:rPr>
                <w:rFonts w:ascii="標楷體" w:eastAsia="標楷體"/>
              </w:rPr>
            </w:pPr>
          </w:p>
        </w:tc>
        <w:tc>
          <w:tcPr>
            <w:tcW w:w="1800" w:type="dxa"/>
            <w:vAlign w:val="center"/>
          </w:tcPr>
          <w:p w14:paraId="4257D0C4" w14:textId="77777777" w:rsidR="00E332C6" w:rsidRDefault="00E332C6" w:rsidP="003F0CB4">
            <w:pPr>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5947" w:type="dxa"/>
            <w:gridSpan w:val="9"/>
            <w:vAlign w:val="center"/>
          </w:tcPr>
          <w:p w14:paraId="3DF0D9D4" w14:textId="77777777" w:rsidR="00E332C6" w:rsidRDefault="00E332C6" w:rsidP="003F0CB4">
            <w:pPr>
              <w:spacing w:line="240" w:lineRule="atLeast"/>
              <w:rPr>
                <w:rFonts w:ascii="標楷體" w:eastAsia="標楷體"/>
              </w:rPr>
            </w:pPr>
          </w:p>
        </w:tc>
      </w:tr>
      <w:tr w:rsidR="00E332C6" w14:paraId="52DEB33B" w14:textId="77777777" w:rsidTr="003F0CB4">
        <w:trPr>
          <w:cantSplit/>
          <w:trHeight w:val="425"/>
          <w:jc w:val="center"/>
        </w:trPr>
        <w:tc>
          <w:tcPr>
            <w:tcW w:w="1288" w:type="dxa"/>
            <w:vMerge/>
            <w:vAlign w:val="center"/>
          </w:tcPr>
          <w:p w14:paraId="70212D04" w14:textId="77777777" w:rsidR="00E332C6" w:rsidRDefault="00E332C6" w:rsidP="003F0CB4">
            <w:pPr>
              <w:spacing w:line="240" w:lineRule="atLeast"/>
              <w:jc w:val="center"/>
              <w:rPr>
                <w:rFonts w:ascii="標楷體" w:eastAsia="標楷體"/>
              </w:rPr>
            </w:pPr>
          </w:p>
        </w:tc>
        <w:tc>
          <w:tcPr>
            <w:tcW w:w="1800" w:type="dxa"/>
            <w:vAlign w:val="center"/>
          </w:tcPr>
          <w:p w14:paraId="43C8EE3C" w14:textId="77777777" w:rsidR="00E332C6" w:rsidRDefault="00E332C6" w:rsidP="003F0CB4">
            <w:pPr>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5947" w:type="dxa"/>
            <w:gridSpan w:val="9"/>
            <w:vAlign w:val="center"/>
          </w:tcPr>
          <w:p w14:paraId="0E685056" w14:textId="77777777" w:rsidR="00E332C6" w:rsidRDefault="00E332C6" w:rsidP="003F0CB4">
            <w:pPr>
              <w:spacing w:line="240" w:lineRule="atLeast"/>
              <w:rPr>
                <w:rFonts w:ascii="標楷體" w:eastAsia="標楷體"/>
              </w:rPr>
            </w:pPr>
          </w:p>
        </w:tc>
      </w:tr>
      <w:tr w:rsidR="00E332C6" w14:paraId="17368F0F" w14:textId="77777777" w:rsidTr="003F0CB4">
        <w:trPr>
          <w:cantSplit/>
          <w:trHeight w:val="851"/>
          <w:jc w:val="center"/>
        </w:trPr>
        <w:tc>
          <w:tcPr>
            <w:tcW w:w="1288" w:type="dxa"/>
            <w:vAlign w:val="center"/>
          </w:tcPr>
          <w:p w14:paraId="448EBCEB" w14:textId="77777777" w:rsidR="00E332C6" w:rsidRDefault="00E332C6" w:rsidP="003F0CB4">
            <w:pPr>
              <w:spacing w:line="240" w:lineRule="atLeast"/>
              <w:jc w:val="center"/>
              <w:rPr>
                <w:rFonts w:ascii="標楷體" w:eastAsia="標楷體"/>
              </w:rPr>
            </w:pPr>
            <w:r>
              <w:rPr>
                <w:rFonts w:ascii="標楷體" w:eastAsia="標楷體" w:hint="eastAsia"/>
              </w:rPr>
              <w:t>初審意見</w:t>
            </w:r>
          </w:p>
        </w:tc>
        <w:tc>
          <w:tcPr>
            <w:tcW w:w="7747" w:type="dxa"/>
            <w:gridSpan w:val="10"/>
            <w:vAlign w:val="center"/>
          </w:tcPr>
          <w:p w14:paraId="32F25F16" w14:textId="77777777" w:rsidR="00E332C6" w:rsidRDefault="00E332C6" w:rsidP="003F0CB4">
            <w:pPr>
              <w:spacing w:line="240" w:lineRule="atLeast"/>
              <w:rPr>
                <w:rFonts w:ascii="標楷體" w:eastAsia="標楷體"/>
              </w:rPr>
            </w:pPr>
          </w:p>
        </w:tc>
      </w:tr>
      <w:tr w:rsidR="00E332C6" w14:paraId="33282A02" w14:textId="77777777" w:rsidTr="003F0CB4">
        <w:trPr>
          <w:cantSplit/>
          <w:trHeight w:val="851"/>
          <w:jc w:val="center"/>
        </w:trPr>
        <w:tc>
          <w:tcPr>
            <w:tcW w:w="1288" w:type="dxa"/>
            <w:vAlign w:val="center"/>
          </w:tcPr>
          <w:p w14:paraId="231AF18A" w14:textId="77777777" w:rsidR="00E332C6" w:rsidRDefault="00E332C6" w:rsidP="003F0CB4">
            <w:pPr>
              <w:spacing w:line="240" w:lineRule="atLeast"/>
              <w:jc w:val="center"/>
              <w:rPr>
                <w:rFonts w:ascii="標楷體" w:eastAsia="標楷體"/>
              </w:rPr>
            </w:pPr>
            <w:r>
              <w:rPr>
                <w:rFonts w:ascii="標楷體" w:eastAsia="標楷體" w:hint="eastAsia"/>
              </w:rPr>
              <w:t>複審意見</w:t>
            </w:r>
          </w:p>
        </w:tc>
        <w:tc>
          <w:tcPr>
            <w:tcW w:w="7747" w:type="dxa"/>
            <w:gridSpan w:val="10"/>
            <w:vAlign w:val="center"/>
          </w:tcPr>
          <w:p w14:paraId="5BB112B9" w14:textId="77777777" w:rsidR="00E332C6" w:rsidRPr="00350BF9" w:rsidRDefault="00E332C6" w:rsidP="00A6296B">
            <w:pPr>
              <w:spacing w:line="240" w:lineRule="atLeast"/>
              <w:rPr>
                <w:rFonts w:ascii="標楷體" w:eastAsia="標楷體"/>
              </w:rPr>
            </w:pPr>
          </w:p>
        </w:tc>
      </w:tr>
    </w:tbl>
    <w:p w14:paraId="26E070A9" w14:textId="77777777" w:rsidR="00F849F7" w:rsidRDefault="00F849F7" w:rsidP="00623862">
      <w:pPr>
        <w:spacing w:line="14" w:lineRule="exact"/>
      </w:pPr>
    </w:p>
    <w:sectPr w:rsidR="00F849F7" w:rsidSect="00EF6859">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73FE" w14:textId="77777777" w:rsidR="00E2543F" w:rsidRDefault="00E2543F">
      <w:r>
        <w:separator/>
      </w:r>
    </w:p>
  </w:endnote>
  <w:endnote w:type="continuationSeparator" w:id="0">
    <w:p w14:paraId="3C7CBEE5" w14:textId="77777777" w:rsidR="00E2543F" w:rsidRDefault="00E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6455" w14:textId="77777777" w:rsidR="00E2543F" w:rsidRDefault="00E2543F">
      <w:r>
        <w:separator/>
      </w:r>
    </w:p>
  </w:footnote>
  <w:footnote w:type="continuationSeparator" w:id="0">
    <w:p w14:paraId="16997924" w14:textId="77777777" w:rsidR="00E2543F" w:rsidRDefault="00E2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7E651B4"/>
    <w:lvl w:ilvl="0">
      <w:start w:val="1"/>
      <w:numFmt w:val="decimal"/>
      <w:pStyle w:val="1"/>
      <w:lvlText w:val="%1."/>
      <w:lvlJc w:val="left"/>
      <w:pPr>
        <w:tabs>
          <w:tab w:val="num" w:pos="482"/>
        </w:tabs>
        <w:ind w:left="482" w:hanging="482"/>
      </w:pPr>
      <w:rPr>
        <w:rFonts w:ascii="Arial" w:hAnsi="Arial" w:hint="default"/>
        <w:b w:val="0"/>
        <w:i w:val="0"/>
        <w:sz w:val="36"/>
      </w:rPr>
    </w:lvl>
    <w:lvl w:ilvl="1">
      <w:start w:val="1"/>
      <w:numFmt w:val="decimal"/>
      <w:lvlText w:val="%1.%2."/>
      <w:lvlJc w:val="left"/>
      <w:pPr>
        <w:tabs>
          <w:tab w:val="num" w:pos="680"/>
        </w:tabs>
        <w:ind w:left="680" w:hanging="680"/>
      </w:pPr>
      <w:rPr>
        <w:rFonts w:ascii="Arial" w:hAnsi="Arial" w:hint="default"/>
      </w:rPr>
    </w:lvl>
    <w:lvl w:ilvl="2">
      <w:start w:val="1"/>
      <w:numFmt w:val="decimal"/>
      <w:pStyle w:val="3"/>
      <w:lvlText w:val="%1.%2.%3."/>
      <w:lvlJc w:val="left"/>
      <w:pPr>
        <w:tabs>
          <w:tab w:val="num" w:pos="1320"/>
        </w:tabs>
        <w:ind w:left="1091" w:hanging="851"/>
      </w:pPr>
      <w:rPr>
        <w:rFonts w:ascii="Arial" w:hAnsi="Arial" w:hint="default"/>
      </w:rPr>
    </w:lvl>
    <w:lvl w:ilvl="3">
      <w:start w:val="1"/>
      <w:numFmt w:val="decimal"/>
      <w:lvlText w:val="%1.%2.%3.%4."/>
      <w:lvlJc w:val="left"/>
      <w:pPr>
        <w:tabs>
          <w:tab w:val="num" w:pos="1440"/>
        </w:tabs>
        <w:ind w:left="1134" w:hanging="1134"/>
      </w:pPr>
      <w:rPr>
        <w:rFonts w:ascii="Arial" w:hAnsi="Arial" w:hint="default"/>
      </w:rPr>
    </w:lvl>
    <w:lvl w:ilvl="4">
      <w:start w:val="1"/>
      <w:numFmt w:val="decimal"/>
      <w:lvlText w:val="%1.%2.%3.%4.%5."/>
      <w:lvlJc w:val="left"/>
      <w:pPr>
        <w:tabs>
          <w:tab w:val="num" w:pos="1800"/>
        </w:tabs>
        <w:ind w:left="1247" w:hanging="1247"/>
      </w:pPr>
      <w:rPr>
        <w:rFonts w:ascii="Arial" w:hAnsi="Arial" w:hint="default"/>
      </w:rPr>
    </w:lvl>
    <w:lvl w:ilvl="5">
      <w:start w:val="1"/>
      <w:numFmt w:val="decimal"/>
      <w:lvlText w:val="%1.%2.%3.%4.%5.%6."/>
      <w:lvlJc w:val="left"/>
      <w:pPr>
        <w:tabs>
          <w:tab w:val="num" w:pos="2160"/>
        </w:tabs>
        <w:ind w:left="1418" w:hanging="1418"/>
      </w:pPr>
      <w:rPr>
        <w:rFonts w:ascii="Arial" w:hAnsi="Arial" w:hint="default"/>
      </w:rPr>
    </w:lvl>
    <w:lvl w:ilvl="6">
      <w:start w:val="1"/>
      <w:numFmt w:val="none"/>
      <w:lvlText w:val="%7."/>
      <w:lvlJc w:val="left"/>
      <w:pPr>
        <w:tabs>
          <w:tab w:val="num" w:pos="454"/>
        </w:tabs>
        <w:ind w:left="454" w:hanging="454"/>
      </w:pPr>
      <w:rPr>
        <w:rFonts w:hint="eastAsia"/>
      </w:rPr>
    </w:lvl>
    <w:lvl w:ilvl="7">
      <w:start w:val="1"/>
      <w:numFmt w:val="none"/>
      <w:lvlText w:val="(%8)"/>
      <w:lvlJc w:val="left"/>
      <w:pPr>
        <w:tabs>
          <w:tab w:val="num" w:pos="454"/>
        </w:tabs>
        <w:ind w:left="454" w:hanging="454"/>
      </w:pPr>
      <w:rPr>
        <w:rFonts w:hint="eastAsia"/>
      </w:rPr>
    </w:lvl>
    <w:lvl w:ilvl="8">
      <w:start w:val="1"/>
      <w:numFmt w:val="none"/>
      <w:lvlText w:val="(%9)"/>
      <w:lvlJc w:val="left"/>
      <w:pPr>
        <w:tabs>
          <w:tab w:val="num" w:pos="482"/>
        </w:tabs>
        <w:ind w:left="482" w:hanging="482"/>
      </w:pPr>
      <w:rPr>
        <w:rFonts w:hint="eastAsia"/>
      </w:rPr>
    </w:lvl>
  </w:abstractNum>
  <w:num w:numId="1" w16cid:durableId="402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F7"/>
    <w:rsid w:val="00017402"/>
    <w:rsid w:val="00043FD0"/>
    <w:rsid w:val="00054EBA"/>
    <w:rsid w:val="00066F5F"/>
    <w:rsid w:val="00083A63"/>
    <w:rsid w:val="000A2244"/>
    <w:rsid w:val="000C3BCB"/>
    <w:rsid w:val="00100A30"/>
    <w:rsid w:val="001036D6"/>
    <w:rsid w:val="0011019E"/>
    <w:rsid w:val="00134DBB"/>
    <w:rsid w:val="00164EBB"/>
    <w:rsid w:val="001661DE"/>
    <w:rsid w:val="001762E9"/>
    <w:rsid w:val="001A2ADB"/>
    <w:rsid w:val="001B7C75"/>
    <w:rsid w:val="001C24BC"/>
    <w:rsid w:val="00201E27"/>
    <w:rsid w:val="002112CC"/>
    <w:rsid w:val="00254993"/>
    <w:rsid w:val="002D711F"/>
    <w:rsid w:val="00321BFA"/>
    <w:rsid w:val="00350BF9"/>
    <w:rsid w:val="00360BA8"/>
    <w:rsid w:val="003B5448"/>
    <w:rsid w:val="003F0CB4"/>
    <w:rsid w:val="00402484"/>
    <w:rsid w:val="00412A1D"/>
    <w:rsid w:val="00442753"/>
    <w:rsid w:val="004B710D"/>
    <w:rsid w:val="004D3E6C"/>
    <w:rsid w:val="00533CA9"/>
    <w:rsid w:val="00544955"/>
    <w:rsid w:val="00562CC0"/>
    <w:rsid w:val="00574B74"/>
    <w:rsid w:val="0057698C"/>
    <w:rsid w:val="005D008E"/>
    <w:rsid w:val="00621087"/>
    <w:rsid w:val="00623862"/>
    <w:rsid w:val="00626E3A"/>
    <w:rsid w:val="00667828"/>
    <w:rsid w:val="006A4EA8"/>
    <w:rsid w:val="006C20ED"/>
    <w:rsid w:val="006F0DAB"/>
    <w:rsid w:val="006F7A0E"/>
    <w:rsid w:val="007474EC"/>
    <w:rsid w:val="007534F5"/>
    <w:rsid w:val="00753C88"/>
    <w:rsid w:val="007877C0"/>
    <w:rsid w:val="0081559F"/>
    <w:rsid w:val="008C4175"/>
    <w:rsid w:val="008C585E"/>
    <w:rsid w:val="009500C3"/>
    <w:rsid w:val="00952BA5"/>
    <w:rsid w:val="00970B79"/>
    <w:rsid w:val="00983404"/>
    <w:rsid w:val="009B7845"/>
    <w:rsid w:val="009F5BDB"/>
    <w:rsid w:val="00A6296B"/>
    <w:rsid w:val="00A8732F"/>
    <w:rsid w:val="00A9555D"/>
    <w:rsid w:val="00AD7BFA"/>
    <w:rsid w:val="00AF6666"/>
    <w:rsid w:val="00BA4290"/>
    <w:rsid w:val="00BB16C3"/>
    <w:rsid w:val="00BD5E55"/>
    <w:rsid w:val="00BD6B44"/>
    <w:rsid w:val="00BE2A66"/>
    <w:rsid w:val="00C0186D"/>
    <w:rsid w:val="00C03C81"/>
    <w:rsid w:val="00C140BE"/>
    <w:rsid w:val="00C23980"/>
    <w:rsid w:val="00C563E1"/>
    <w:rsid w:val="00C56DC4"/>
    <w:rsid w:val="00C57B88"/>
    <w:rsid w:val="00D27165"/>
    <w:rsid w:val="00D51A42"/>
    <w:rsid w:val="00D656A8"/>
    <w:rsid w:val="00D74C63"/>
    <w:rsid w:val="00D86CD3"/>
    <w:rsid w:val="00D95EBC"/>
    <w:rsid w:val="00D967B7"/>
    <w:rsid w:val="00E2543F"/>
    <w:rsid w:val="00E332C6"/>
    <w:rsid w:val="00E3710D"/>
    <w:rsid w:val="00E5336C"/>
    <w:rsid w:val="00E70D56"/>
    <w:rsid w:val="00E70DEE"/>
    <w:rsid w:val="00EB0E8F"/>
    <w:rsid w:val="00EB55D8"/>
    <w:rsid w:val="00EE100F"/>
    <w:rsid w:val="00EE1A30"/>
    <w:rsid w:val="00EE447F"/>
    <w:rsid w:val="00EF6859"/>
    <w:rsid w:val="00F0204E"/>
    <w:rsid w:val="00F14873"/>
    <w:rsid w:val="00F47F63"/>
    <w:rsid w:val="00F5059F"/>
    <w:rsid w:val="00F60FBF"/>
    <w:rsid w:val="00F6430E"/>
    <w:rsid w:val="00F849F7"/>
    <w:rsid w:val="00F9207D"/>
    <w:rsid w:val="00FE02E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3E268E87"/>
  <w15:chartTrackingRefBased/>
  <w15:docId w15:val="{801A5688-3DB3-415C-9DF5-ADDE5C1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C6"/>
    <w:pPr>
      <w:widowControl w:val="0"/>
    </w:pPr>
    <w:rPr>
      <w:kern w:val="2"/>
      <w:sz w:val="24"/>
      <w:szCs w:val="24"/>
    </w:rPr>
  </w:style>
  <w:style w:type="paragraph" w:styleId="1">
    <w:name w:val="heading 1"/>
    <w:basedOn w:val="a"/>
    <w:next w:val="a"/>
    <w:qFormat/>
    <w:rsid w:val="00F849F7"/>
    <w:pPr>
      <w:keepNext/>
      <w:numPr>
        <w:numId w:val="1"/>
      </w:numPr>
      <w:spacing w:before="180" w:after="180" w:line="720" w:lineRule="auto"/>
      <w:jc w:val="center"/>
      <w:outlineLvl w:val="0"/>
    </w:pPr>
    <w:rPr>
      <w:rFonts w:ascii="Arial" w:hAnsi="Arial"/>
      <w:b/>
      <w:bCs/>
      <w:kern w:val="52"/>
      <w:sz w:val="52"/>
      <w:szCs w:val="52"/>
    </w:rPr>
  </w:style>
  <w:style w:type="paragraph" w:styleId="3">
    <w:name w:val="heading 3"/>
    <w:basedOn w:val="a"/>
    <w:qFormat/>
    <w:rsid w:val="00D967B7"/>
    <w:pPr>
      <w:numPr>
        <w:ilvl w:val="2"/>
        <w:numId w:val="1"/>
      </w:numPr>
      <w:tabs>
        <w:tab w:val="left" w:pos="851"/>
      </w:tabs>
      <w:adjustRightInd w:val="0"/>
      <w:snapToGrid w:val="0"/>
      <w:spacing w:after="120"/>
      <w:jc w:val="both"/>
      <w:textAlignment w:val="bottom"/>
      <w:outlineLvl w:val="2"/>
    </w:pPr>
    <w:rPr>
      <w:rFonts w:ascii="Arial Narrow" w:eastAsia="標楷體" w:hAnsi="Arial Narrow"/>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544955"/>
    <w:pPr>
      <w:ind w:firstLineChars="200" w:firstLine="493"/>
    </w:pPr>
    <w:rPr>
      <w:rFonts w:eastAsia="標楷體"/>
      <w:i/>
      <w:sz w:val="32"/>
      <w:szCs w:val="20"/>
    </w:rPr>
  </w:style>
  <w:style w:type="paragraph" w:styleId="a3">
    <w:name w:val="Title"/>
    <w:basedOn w:val="a"/>
    <w:autoRedefine/>
    <w:qFormat/>
    <w:rsid w:val="00442753"/>
    <w:pPr>
      <w:spacing w:before="240" w:after="60"/>
      <w:jc w:val="center"/>
      <w:outlineLvl w:val="0"/>
    </w:pPr>
    <w:rPr>
      <w:rFonts w:eastAsia="標楷體" w:cs="Arial"/>
      <w:b/>
      <w:bCs/>
      <w:sz w:val="32"/>
      <w:szCs w:val="32"/>
    </w:rPr>
  </w:style>
  <w:style w:type="paragraph" w:styleId="a4">
    <w:name w:val="Plain Text"/>
    <w:basedOn w:val="a"/>
    <w:rsid w:val="00E332C6"/>
    <w:rPr>
      <w:rFonts w:ascii="細明體" w:eastAsia="細明體" w:hAnsi="Courier New"/>
      <w:szCs w:val="20"/>
    </w:rPr>
  </w:style>
  <w:style w:type="table" w:styleId="a5">
    <w:name w:val="Table Grid"/>
    <w:basedOn w:val="a1"/>
    <w:rsid w:val="000A22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0A2244"/>
    <w:pPr>
      <w:tabs>
        <w:tab w:val="center" w:pos="4153"/>
        <w:tab w:val="right" w:pos="8306"/>
      </w:tabs>
      <w:snapToGrid w:val="0"/>
    </w:pPr>
    <w:rPr>
      <w:sz w:val="20"/>
      <w:szCs w:val="20"/>
    </w:rPr>
  </w:style>
  <w:style w:type="paragraph" w:styleId="a7">
    <w:name w:val="footer"/>
    <w:basedOn w:val="a"/>
    <w:rsid w:val="000A2244"/>
    <w:pPr>
      <w:tabs>
        <w:tab w:val="center" w:pos="4153"/>
        <w:tab w:val="right" w:pos="8306"/>
      </w:tabs>
      <w:snapToGrid w:val="0"/>
    </w:pPr>
    <w:rPr>
      <w:sz w:val="20"/>
      <w:szCs w:val="20"/>
    </w:rPr>
  </w:style>
  <w:style w:type="character" w:styleId="a8">
    <w:name w:val="Hyperlink"/>
    <w:rsid w:val="0013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3" Type="http://schemas.openxmlformats.org/officeDocument/2006/relationships/settings" Target="settings.xml"/><Relationship Id="rId7" Type="http://schemas.openxmlformats.org/officeDocument/2006/relationships/hyperlink" Target="http://www.sname.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977</Words>
  <Characters>312</Characters>
  <Application>Microsoft Office Word</Application>
  <DocSecurity>0</DocSecurity>
  <Lines>2</Lines>
  <Paragraphs>2</Paragraphs>
  <ScaleCrop>false</ScaleCrop>
  <Company>SYNNEX</Company>
  <LinksUpToDate>false</LinksUpToDate>
  <CharactersWithSpaces>1287</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TS</dc:creator>
  <cp:keywords/>
  <dc:description/>
  <cp:lastModifiedBy>SNAME.TW 中國造船暨輪機工程師學會</cp:lastModifiedBy>
  <cp:revision>29</cp:revision>
  <dcterms:created xsi:type="dcterms:W3CDTF">2015-08-07T01:06:00Z</dcterms:created>
  <dcterms:modified xsi:type="dcterms:W3CDTF">2023-09-13T14:01:00Z</dcterms:modified>
</cp:coreProperties>
</file>